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9360"/>
      </w:tblGrid>
      <w:tr w:rsidR="00F545BD" w:rsidRPr="00F545BD" w:rsidTr="00F545BD">
        <w:trPr>
          <w:tblCellSpacing w:w="0" w:type="dxa"/>
        </w:trPr>
        <w:tc>
          <w:tcPr>
            <w:tcW w:w="5000" w:type="pct"/>
            <w:hideMark/>
          </w:tcPr>
          <w:tbl>
            <w:tblPr>
              <w:tblW w:w="5000" w:type="pct"/>
              <w:tblCellSpacing w:w="0" w:type="dxa"/>
              <w:tblCellMar>
                <w:left w:w="0" w:type="dxa"/>
                <w:right w:w="0" w:type="dxa"/>
              </w:tblCellMar>
              <w:tblLook w:val="04A0"/>
            </w:tblPr>
            <w:tblGrid>
              <w:gridCol w:w="9360"/>
            </w:tblGrid>
            <w:tr w:rsidR="00F545BD" w:rsidRPr="00F545BD">
              <w:trPr>
                <w:tblCellSpacing w:w="0" w:type="dxa"/>
              </w:trPr>
              <w:tc>
                <w:tcPr>
                  <w:tcW w:w="0" w:type="auto"/>
                  <w:hideMark/>
                </w:tcPr>
                <w:tbl>
                  <w:tblPr>
                    <w:tblW w:w="5000" w:type="pct"/>
                    <w:tblCellSpacing w:w="0" w:type="dxa"/>
                    <w:tblCellMar>
                      <w:left w:w="0" w:type="dxa"/>
                      <w:right w:w="0" w:type="dxa"/>
                    </w:tblCellMar>
                    <w:tblLook w:val="04A0"/>
                  </w:tblPr>
                  <w:tblGrid>
                    <w:gridCol w:w="9360"/>
                  </w:tblGrid>
                  <w:tr w:rsidR="00F545BD" w:rsidRPr="00F545BD">
                    <w:trPr>
                      <w:tblCellSpacing w:w="0" w:type="dxa"/>
                    </w:trPr>
                    <w:tc>
                      <w:tcPr>
                        <w:tcW w:w="5000" w:type="pct"/>
                        <w:hideMark/>
                      </w:tcPr>
                      <w:tbl>
                        <w:tblPr>
                          <w:tblW w:w="5000" w:type="pct"/>
                          <w:tblCellSpacing w:w="0" w:type="dxa"/>
                          <w:tblCellMar>
                            <w:left w:w="0" w:type="dxa"/>
                            <w:right w:w="0" w:type="dxa"/>
                          </w:tblCellMar>
                          <w:tblLook w:val="04A0"/>
                        </w:tblPr>
                        <w:tblGrid>
                          <w:gridCol w:w="9360"/>
                        </w:tblGrid>
                        <w:tr w:rsidR="00F545BD" w:rsidRPr="00F545BD">
                          <w:trPr>
                            <w:tblCellSpacing w:w="0" w:type="dxa"/>
                          </w:trPr>
                          <w:tc>
                            <w:tcPr>
                              <w:tcW w:w="0" w:type="auto"/>
                              <w:hideMark/>
                            </w:tcPr>
                            <w:tbl>
                              <w:tblPr>
                                <w:tblW w:w="5000" w:type="pct"/>
                                <w:tblCellSpacing w:w="0" w:type="dxa"/>
                                <w:tblCellMar>
                                  <w:left w:w="0" w:type="dxa"/>
                                  <w:right w:w="0" w:type="dxa"/>
                                </w:tblCellMar>
                                <w:tblLook w:val="04A0"/>
                              </w:tblPr>
                              <w:tblGrid>
                                <w:gridCol w:w="9360"/>
                              </w:tblGrid>
                              <w:tr w:rsidR="00F545BD" w:rsidRPr="00F545BD" w:rsidTr="00F545BD">
                                <w:trPr>
                                  <w:tblCellSpacing w:w="0" w:type="dxa"/>
                                </w:trPr>
                                <w:tc>
                                  <w:tcPr>
                                    <w:tcW w:w="5000" w:type="pct"/>
                                    <w:hideMark/>
                                  </w:tcPr>
                                  <w:p w:rsidR="00F545BD" w:rsidRPr="00F545BD" w:rsidRDefault="00F545BD" w:rsidP="00F545BD">
                                    <w:pPr>
                                      <w:spacing w:before="100" w:beforeAutospacing="1" w:after="100" w:afterAutospacing="1" w:line="240" w:lineRule="auto"/>
                                      <w:outlineLvl w:val="1"/>
                                      <w:rPr>
                                        <w:rFonts w:eastAsia="Times New Roman"/>
                                        <w:b/>
                                        <w:bCs/>
                                        <w:sz w:val="36"/>
                                        <w:szCs w:val="36"/>
                                        <w:lang w:eastAsia="en-CA"/>
                                      </w:rPr>
                                    </w:pPr>
                                    <w:bookmarkStart w:id="0" w:name="snippet"/>
                                    <w:bookmarkEnd w:id="0"/>
                                    <w:r w:rsidRPr="00F545BD">
                                      <w:rPr>
                                        <w:rFonts w:eastAsia="Times New Roman"/>
                                        <w:b/>
                                        <w:bCs/>
                                        <w:sz w:val="36"/>
                                        <w:szCs w:val="36"/>
                                        <w:lang w:eastAsia="en-CA"/>
                                      </w:rPr>
                                      <w:t>Drawing with the Pen tool</w:t>
                                    </w:r>
                                  </w:p>
                                  <w:p w:rsidR="00F545BD" w:rsidRPr="00F545BD" w:rsidRDefault="00F545BD" w:rsidP="00F545BD">
                                    <w:pPr>
                                      <w:spacing w:before="100" w:beforeAutospacing="1" w:after="100" w:afterAutospacing="1" w:line="240" w:lineRule="auto"/>
                                      <w:jc w:val="center"/>
                                      <w:rPr>
                                        <w:rFonts w:eastAsia="Times New Roman"/>
                                        <w:lang w:eastAsia="en-CA"/>
                                      </w:rPr>
                                    </w:pPr>
                                  </w:p>
                                  <w:p w:rsidR="00F545BD" w:rsidRPr="00F545BD" w:rsidRDefault="00F545BD" w:rsidP="00F545BD">
                                    <w:pPr>
                                      <w:spacing w:beforeAutospacing="1" w:after="100" w:afterAutospacing="1" w:line="240" w:lineRule="auto"/>
                                      <w:rPr>
                                        <w:rFonts w:eastAsia="Times New Roman"/>
                                        <w:lang w:eastAsia="en-CA"/>
                                      </w:rPr>
                                    </w:pPr>
                                    <w:bookmarkStart w:id="1" w:name="The_Pen"/>
                                    <w:bookmarkEnd w:id="1"/>
                                    <w:r w:rsidRPr="00F545BD">
                                      <w:rPr>
                                        <w:rFonts w:eastAsia="Times New Roman"/>
                                        <w:i/>
                                        <w:iCs/>
                                        <w:lang w:eastAsia="en-CA"/>
                                      </w:rPr>
                                      <w:t xml:space="preserve">The Pen tool is a powerful tool for drawing straight lines, Bezier curves, and complex shapes. While the Pencil tool is easier for drawing and editing free form lines, the Pen tool is easier for drawing more precisely. You'll practice using the Pen tool on a blank </w:t>
                                    </w:r>
                                    <w:proofErr w:type="spellStart"/>
                                    <w:r w:rsidRPr="00F545BD">
                                      <w:rPr>
                                        <w:rFonts w:eastAsia="Times New Roman"/>
                                        <w:i/>
                                        <w:iCs/>
                                        <w:lang w:eastAsia="en-CA"/>
                                      </w:rPr>
                                      <w:t>artboard</w:t>
                                    </w:r>
                                    <w:proofErr w:type="spellEnd"/>
                                    <w:r w:rsidRPr="00F545BD">
                                      <w:rPr>
                                        <w:rFonts w:eastAsia="Times New Roman"/>
                                        <w:i/>
                                        <w:iCs/>
                                        <w:lang w:eastAsia="en-CA"/>
                                      </w:rPr>
                                      <w:t xml:space="preserve"> and then use the Pen tool to create an illustration of a pear.</w:t>
                                    </w:r>
                                    <w:r w:rsidRPr="00F545BD">
                                      <w:rPr>
                                        <w:rFonts w:eastAsia="Times New Roman"/>
                                        <w:lang w:eastAsia="en-CA"/>
                                      </w:rPr>
                                      <w:t xml:space="preserve"> </w:t>
                                    </w:r>
                                  </w:p>
                                  <w:tbl>
                                    <w:tblPr>
                                      <w:tblW w:w="49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9157"/>
                                    </w:tblGrid>
                                    <w:tr w:rsidR="00F545BD" w:rsidRPr="00F545BD" w:rsidTr="00F545B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545BD" w:rsidRPr="00F545BD" w:rsidRDefault="00F545BD" w:rsidP="00F545BD">
                                          <w:pPr>
                                            <w:spacing w:before="100" w:beforeAutospacing="1" w:after="100" w:afterAutospacing="1" w:line="240" w:lineRule="auto"/>
                                            <w:rPr>
                                              <w:rFonts w:eastAsia="Times New Roman"/>
                                              <w:lang w:eastAsia="en-CA"/>
                                            </w:rPr>
                                          </w:pPr>
                                          <w:bookmarkStart w:id="2" w:name="how_to"/>
                                          <w:bookmarkStart w:id="3" w:name="ch05fea01"/>
                                          <w:bookmarkEnd w:id="2"/>
                                          <w:bookmarkEnd w:id="3"/>
                                          <w:r w:rsidRPr="00F545BD">
                                            <w:rPr>
                                              <w:rFonts w:eastAsia="Times New Roman"/>
                                              <w:lang w:eastAsia="en-CA"/>
                                            </w:rPr>
                                            <w:t>In this lesson, you'll learn how to do the following:</w:t>
                                          </w:r>
                                        </w:p>
                                        <w:p w:rsidR="00F545BD" w:rsidRPr="00F545BD" w:rsidRDefault="00F545BD" w:rsidP="00F545BD">
                                          <w:pPr>
                                            <w:numPr>
                                              <w:ilvl w:val="0"/>
                                              <w:numId w:val="1"/>
                                            </w:numPr>
                                            <w:spacing w:before="100" w:beforeAutospacing="1" w:after="100" w:afterAutospacing="1" w:line="240" w:lineRule="auto"/>
                                            <w:rPr>
                                              <w:rFonts w:eastAsia="Times New Roman"/>
                                              <w:lang w:eastAsia="en-CA"/>
                                            </w:rPr>
                                          </w:pPr>
                                          <w:bookmarkStart w:id="4" w:name="iddle1230"/>
                                          <w:bookmarkEnd w:id="4"/>
                                          <w:r w:rsidRPr="00F545BD">
                                            <w:rPr>
                                              <w:rFonts w:eastAsia="Times New Roman"/>
                                              <w:lang w:eastAsia="en-CA"/>
                                            </w:rPr>
                                            <w:t>Draw straight lines.</w:t>
                                          </w:r>
                                        </w:p>
                                        <w:p w:rsidR="00F545BD" w:rsidRPr="00F545BD" w:rsidRDefault="00F545BD" w:rsidP="00F545BD">
                                          <w:pPr>
                                            <w:numPr>
                                              <w:ilvl w:val="0"/>
                                              <w:numId w:val="2"/>
                                            </w:numPr>
                                            <w:spacing w:before="100" w:beforeAutospacing="1" w:after="100" w:afterAutospacing="1" w:line="240" w:lineRule="auto"/>
                                            <w:rPr>
                                              <w:rFonts w:eastAsia="Times New Roman"/>
                                              <w:lang w:eastAsia="en-CA"/>
                                            </w:rPr>
                                          </w:pPr>
                                          <w:r w:rsidRPr="00F545BD">
                                            <w:rPr>
                                              <w:rFonts w:eastAsia="Times New Roman"/>
                                              <w:lang w:eastAsia="en-CA"/>
                                            </w:rPr>
                                            <w:t>Use Template layers.</w:t>
                                          </w:r>
                                        </w:p>
                                        <w:p w:rsidR="00F545BD" w:rsidRPr="00F545BD" w:rsidRDefault="00F545BD" w:rsidP="00F545BD">
                                          <w:pPr>
                                            <w:numPr>
                                              <w:ilvl w:val="0"/>
                                              <w:numId w:val="3"/>
                                            </w:numPr>
                                            <w:spacing w:before="100" w:beforeAutospacing="1" w:after="100" w:afterAutospacing="1" w:line="240" w:lineRule="auto"/>
                                            <w:rPr>
                                              <w:rFonts w:eastAsia="Times New Roman"/>
                                              <w:lang w:eastAsia="en-CA"/>
                                            </w:rPr>
                                          </w:pPr>
                                          <w:bookmarkStart w:id="5" w:name="and_split"/>
                                          <w:bookmarkEnd w:id="5"/>
                                          <w:r w:rsidRPr="00F545BD">
                                            <w:rPr>
                                              <w:rFonts w:eastAsia="Times New Roman"/>
                                              <w:lang w:eastAsia="en-CA"/>
                                            </w:rPr>
                                            <w:t>End path segments and split lines.</w:t>
                                          </w:r>
                                        </w:p>
                                        <w:p w:rsidR="00F545BD" w:rsidRPr="00F545BD" w:rsidRDefault="00F545BD" w:rsidP="00F545BD">
                                          <w:pPr>
                                            <w:numPr>
                                              <w:ilvl w:val="0"/>
                                              <w:numId w:val="4"/>
                                            </w:numPr>
                                            <w:spacing w:before="100" w:beforeAutospacing="1" w:after="100" w:afterAutospacing="1" w:line="240" w:lineRule="auto"/>
                                            <w:rPr>
                                              <w:rFonts w:eastAsia="Times New Roman"/>
                                              <w:lang w:eastAsia="en-CA"/>
                                            </w:rPr>
                                          </w:pPr>
                                          <w:r w:rsidRPr="00F545BD">
                                            <w:rPr>
                                              <w:rFonts w:eastAsia="Times New Roman"/>
                                              <w:lang w:eastAsia="en-CA"/>
                                            </w:rPr>
                                            <w:t>Draw curved lines.</w:t>
                                          </w:r>
                                        </w:p>
                                        <w:p w:rsidR="00F545BD" w:rsidRPr="00F545BD" w:rsidRDefault="00F545BD" w:rsidP="00F545BD">
                                          <w:pPr>
                                            <w:numPr>
                                              <w:ilvl w:val="0"/>
                                              <w:numId w:val="5"/>
                                            </w:numPr>
                                            <w:spacing w:before="100" w:beforeAutospacing="1" w:after="100" w:afterAutospacing="1" w:line="240" w:lineRule="auto"/>
                                            <w:rPr>
                                              <w:rFonts w:eastAsia="Times New Roman"/>
                                              <w:lang w:eastAsia="en-CA"/>
                                            </w:rPr>
                                          </w:pPr>
                                          <w:bookmarkStart w:id="6" w:name="adjust_curve"/>
                                          <w:bookmarkEnd w:id="6"/>
                                          <w:r w:rsidRPr="00F545BD">
                                            <w:rPr>
                                              <w:rFonts w:eastAsia="Times New Roman"/>
                                              <w:lang w:eastAsia="en-CA"/>
                                            </w:rPr>
                                            <w:t>Select and adjust curve segments.</w:t>
                                          </w:r>
                                        </w:p>
                                      </w:tc>
                                    </w:tr>
                                  </w:tbl>
                                  <w:p w:rsidR="00F545BD" w:rsidRPr="00F545BD" w:rsidRDefault="00F545BD" w:rsidP="00F545BD">
                                    <w:pPr>
                                      <w:spacing w:after="0" w:line="240" w:lineRule="auto"/>
                                      <w:rPr>
                                        <w:rFonts w:eastAsia="Times New Roman"/>
                                        <w:lang w:eastAsia="en-CA"/>
                                      </w:rPr>
                                    </w:pPr>
                                  </w:p>
                                </w:tc>
                              </w:tr>
                            </w:tbl>
                            <w:p w:rsidR="00F545BD" w:rsidRPr="00F545BD" w:rsidRDefault="00F545BD" w:rsidP="00F545BD">
                              <w:pPr>
                                <w:spacing w:after="0" w:line="240" w:lineRule="auto"/>
                                <w:rPr>
                                  <w:rFonts w:eastAsia="Times New Roman"/>
                                  <w:lang w:eastAsia="en-CA"/>
                                </w:rPr>
                              </w:pPr>
                            </w:p>
                          </w:tc>
                        </w:tr>
                      </w:tbl>
                      <w:p w:rsidR="00F545BD" w:rsidRPr="00F545BD" w:rsidRDefault="00F545BD" w:rsidP="00F545BD">
                        <w:pPr>
                          <w:spacing w:after="0" w:line="240" w:lineRule="auto"/>
                          <w:rPr>
                            <w:rFonts w:eastAsia="Times New Roman"/>
                            <w:lang w:eastAsia="en-CA"/>
                          </w:rPr>
                        </w:pPr>
                      </w:p>
                    </w:tc>
                  </w:tr>
                </w:tbl>
                <w:p w:rsidR="00F545BD" w:rsidRPr="00F545BD" w:rsidRDefault="00F545BD" w:rsidP="00F545BD">
                  <w:pPr>
                    <w:spacing w:after="0" w:line="240" w:lineRule="auto"/>
                    <w:rPr>
                      <w:rFonts w:eastAsia="Times New Roman"/>
                      <w:lang w:eastAsia="en-CA"/>
                    </w:rPr>
                  </w:pPr>
                </w:p>
              </w:tc>
            </w:tr>
          </w:tbl>
          <w:p w:rsidR="00F545BD" w:rsidRPr="00F545BD" w:rsidRDefault="00F545BD" w:rsidP="00F545BD">
            <w:pPr>
              <w:spacing w:after="0" w:line="240" w:lineRule="auto"/>
              <w:rPr>
                <w:rFonts w:eastAsia="Times New Roman"/>
                <w:lang w:eastAsia="en-CA"/>
              </w:rPr>
            </w:pPr>
          </w:p>
        </w:tc>
      </w:tr>
    </w:tbl>
    <w:p w:rsidR="00CC23F0" w:rsidRDefault="00CC23F0"/>
    <w:p w:rsidR="008B5F40" w:rsidRDefault="008B5F40">
      <w:r>
        <w:br w:type="page"/>
      </w:r>
    </w:p>
    <w:p w:rsidR="008B5F40" w:rsidRDefault="008B5F40" w:rsidP="008B5F40">
      <w:pPr>
        <w:pStyle w:val="Heading3"/>
      </w:pPr>
      <w:r>
        <w:lastRenderedPageBreak/>
        <w:t>Getting started</w:t>
      </w:r>
    </w:p>
    <w:p w:rsidR="008B5F40" w:rsidRDefault="008B5F40" w:rsidP="008B5F40">
      <w:pPr>
        <w:pStyle w:val="doctext"/>
      </w:pPr>
      <w:bookmarkStart w:id="7" w:name="part_of"/>
      <w:bookmarkEnd w:id="7"/>
      <w:r>
        <w:t xml:space="preserve">In the first part of this lesson, you will learn how to manipulate the Pen tool on a blank </w:t>
      </w:r>
      <w:proofErr w:type="spellStart"/>
      <w:r>
        <w:t>artboard</w:t>
      </w:r>
      <w:proofErr w:type="spellEnd"/>
      <w:r>
        <w:t>.</w:t>
      </w:r>
    </w:p>
    <w:tbl>
      <w:tblPr>
        <w:tblW w:w="0" w:type="auto"/>
        <w:tblCellSpacing w:w="15" w:type="dxa"/>
        <w:tblCellMar>
          <w:top w:w="15" w:type="dxa"/>
          <w:left w:w="15" w:type="dxa"/>
          <w:bottom w:w="15" w:type="dxa"/>
          <w:right w:w="15" w:type="dxa"/>
        </w:tblCellMar>
        <w:tblLook w:val="04A0"/>
      </w:tblPr>
      <w:tblGrid>
        <w:gridCol w:w="420"/>
        <w:gridCol w:w="9030"/>
      </w:tblGrid>
      <w:tr w:rsidR="008B5F40" w:rsidTr="008B5F40">
        <w:trPr>
          <w:tblCellSpacing w:w="15" w:type="dxa"/>
        </w:trPr>
        <w:tc>
          <w:tcPr>
            <w:tcW w:w="375" w:type="dxa"/>
            <w:hideMark/>
          </w:tcPr>
          <w:p w:rsidR="008B5F40" w:rsidRDefault="008B5F40" w:rsidP="008B5F40">
            <w:bookmarkStart w:id="8" w:name="ch05pro01"/>
            <w:bookmarkEnd w:id="8"/>
          </w:p>
        </w:tc>
        <w:tc>
          <w:tcPr>
            <w:tcW w:w="0" w:type="auto"/>
            <w:vAlign w:val="center"/>
            <w:hideMark/>
          </w:tcPr>
          <w:p w:rsidR="008B5F40" w:rsidRDefault="008B5F40" w:rsidP="008B5F40">
            <w:pPr>
              <w:pStyle w:val="doctext"/>
            </w:pPr>
          </w:p>
        </w:tc>
      </w:tr>
      <w:tr w:rsidR="008B5F40" w:rsidTr="008B5F40">
        <w:trPr>
          <w:tblCellSpacing w:w="15" w:type="dxa"/>
        </w:trPr>
        <w:tc>
          <w:tcPr>
            <w:tcW w:w="375" w:type="dxa"/>
            <w:hideMark/>
          </w:tcPr>
          <w:p w:rsidR="008B5F40" w:rsidRDefault="008B5F40" w:rsidP="008B5F40"/>
        </w:tc>
        <w:tc>
          <w:tcPr>
            <w:tcW w:w="0" w:type="auto"/>
            <w:vAlign w:val="center"/>
            <w:hideMark/>
          </w:tcPr>
          <w:p w:rsidR="008B5F40" w:rsidRDefault="008B5F40" w:rsidP="008B5F40">
            <w:pPr>
              <w:spacing w:after="240"/>
            </w:pPr>
          </w:p>
        </w:tc>
      </w:tr>
      <w:tr w:rsidR="008B5F40" w:rsidTr="008B5F40">
        <w:trPr>
          <w:tblCellSpacing w:w="15" w:type="dxa"/>
        </w:trPr>
        <w:tc>
          <w:tcPr>
            <w:tcW w:w="375" w:type="dxa"/>
            <w:hideMark/>
          </w:tcPr>
          <w:p w:rsidR="008B5F40" w:rsidRDefault="008B5F40" w:rsidP="008B5F40"/>
        </w:tc>
        <w:tc>
          <w:tcPr>
            <w:tcW w:w="0" w:type="auto"/>
            <w:vAlign w:val="center"/>
            <w:hideMark/>
          </w:tcPr>
          <w:p w:rsidR="008B5F40" w:rsidRDefault="008B5F40" w:rsidP="008B5F40">
            <w:pPr>
              <w:spacing w:after="240"/>
            </w:pPr>
          </w:p>
        </w:tc>
      </w:tr>
      <w:tr w:rsidR="008B5F40" w:rsidTr="008B5F40">
        <w:trPr>
          <w:tblCellSpacing w:w="15" w:type="dxa"/>
        </w:trPr>
        <w:tc>
          <w:tcPr>
            <w:tcW w:w="0" w:type="auto"/>
            <w:vAlign w:val="center"/>
            <w:hideMark/>
          </w:tcPr>
          <w:p w:rsidR="008B5F40" w:rsidRDefault="008B5F40"/>
        </w:tc>
        <w:tc>
          <w:tcPr>
            <w:tcW w:w="0" w:type="auto"/>
            <w:vAlign w:val="center"/>
            <w:hideMark/>
          </w:tcPr>
          <w:p w:rsidR="008B5F40" w:rsidRDefault="008B5F40"/>
        </w:tc>
      </w:tr>
      <w:tr w:rsidR="008B5F40" w:rsidTr="008B5F40">
        <w:trPr>
          <w:tblCellSpacing w:w="15" w:type="dxa"/>
        </w:trPr>
        <w:tc>
          <w:tcPr>
            <w:tcW w:w="375" w:type="dxa"/>
            <w:hideMark/>
          </w:tcPr>
          <w:p w:rsidR="008B5F40" w:rsidRDefault="008B5F40" w:rsidP="008B5F40">
            <w:r>
              <w:rPr>
                <w:b/>
                <w:bCs/>
              </w:rPr>
              <w:t xml:space="preserve">4. </w:t>
            </w:r>
          </w:p>
        </w:tc>
        <w:tc>
          <w:tcPr>
            <w:tcW w:w="0" w:type="auto"/>
            <w:vAlign w:val="center"/>
            <w:hideMark/>
          </w:tcPr>
          <w:p w:rsidR="008B5F40" w:rsidRDefault="008B5F40" w:rsidP="008B5F40">
            <w:pPr>
              <w:spacing w:after="240"/>
            </w:pPr>
            <w:r>
              <w:t>Use Ctrl+0 (zero) (Windows) or Command+0 (Mac OS) to fit the entire page into the window and then close all the panels, except for the Tool panel, by clicking their Close boxes or by holding down Shift and pressing Tab once. You won't need to use them for this lesson.</w:t>
            </w:r>
          </w:p>
        </w:tc>
      </w:tr>
      <w:tr w:rsidR="008B5F40" w:rsidTr="008B5F40">
        <w:trPr>
          <w:tblCellSpacing w:w="15" w:type="dxa"/>
        </w:trPr>
        <w:tc>
          <w:tcPr>
            <w:tcW w:w="375" w:type="dxa"/>
            <w:hideMark/>
          </w:tcPr>
          <w:p w:rsidR="008B5F40" w:rsidRDefault="008B5F40" w:rsidP="008B5F40">
            <w:r>
              <w:rPr>
                <w:b/>
                <w:bCs/>
              </w:rPr>
              <w:t xml:space="preserve">5. </w:t>
            </w:r>
          </w:p>
        </w:tc>
        <w:tc>
          <w:tcPr>
            <w:tcW w:w="0" w:type="auto"/>
            <w:vAlign w:val="center"/>
            <w:hideMark/>
          </w:tcPr>
          <w:p w:rsidR="008B5F40" w:rsidRDefault="008B5F40" w:rsidP="008B5F40">
            <w:pPr>
              <w:spacing w:after="240"/>
            </w:pPr>
            <w:r>
              <w:t xml:space="preserve">Select the Pen tool </w:t>
            </w:r>
            <w:r>
              <w:rPr>
                <w:noProof/>
                <w:lang w:eastAsia="en-CA"/>
              </w:rPr>
              <w:drawing>
                <wp:inline distT="0" distB="0" distL="0" distR="0">
                  <wp:extent cx="266700" cy="23812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266700" cy="238125"/>
                          </a:xfrm>
                          <a:prstGeom prst="rect">
                            <a:avLst/>
                          </a:prstGeom>
                          <a:noFill/>
                          <a:ln w="9525">
                            <a:noFill/>
                            <a:miter lim="800000"/>
                            <a:headEnd/>
                            <a:tailEnd/>
                          </a:ln>
                        </pic:spPr>
                      </pic:pic>
                    </a:graphicData>
                  </a:graphic>
                </wp:inline>
              </w:drawing>
            </w:r>
            <w:r>
              <w:t xml:space="preserve"> Notice that when the Pen has not yet placed its first point, an "x" appears to the right of the pen icon. This indicates that you are starting a new path. Click and release once in the lower portion of the work area. As you move the mouse away from the original anchor point, the "x" disappears.</w:t>
            </w:r>
            <w:bookmarkStart w:id="9" w:name="ch05note02"/>
            <w:bookmarkEnd w:id="9"/>
          </w:p>
          <w:p w:rsidR="008B5F40" w:rsidRDefault="008B5F40" w:rsidP="008B5F40">
            <w:pPr>
              <w:pStyle w:val="docnotetitle"/>
            </w:pPr>
            <w:r>
              <w:rPr>
                <w:rStyle w:val="Strong"/>
              </w:rPr>
              <w:t>Note</w:t>
            </w:r>
          </w:p>
          <w:p w:rsidR="008B5F40" w:rsidRDefault="008B5F40" w:rsidP="008B5F40">
            <w:pPr>
              <w:pStyle w:val="doctext"/>
            </w:pPr>
            <w:bookmarkStart w:id="10" w:name="of_the"/>
            <w:bookmarkEnd w:id="10"/>
            <w:r>
              <w:rPr>
                <w:rStyle w:val="Emphasis"/>
              </w:rPr>
              <w:t>If instead of the pen icon, you see a crosshair, the Caps Lock key is active. Caps Lock On turns tool icons into crosshairs, which indicates that the precise cursor is active.</w:t>
            </w:r>
            <w:r>
              <w:rPr>
                <w:rStyle w:val="docemphasis"/>
                <w:rFonts w:eastAsiaTheme="majorEastAsia"/>
              </w:rPr>
              <w:t xml:space="preserve"> </w:t>
            </w:r>
          </w:p>
        </w:tc>
      </w:tr>
      <w:tr w:rsidR="008B5F40" w:rsidTr="008B5F40">
        <w:trPr>
          <w:tblCellSpacing w:w="15" w:type="dxa"/>
        </w:trPr>
        <w:tc>
          <w:tcPr>
            <w:tcW w:w="375" w:type="dxa"/>
            <w:hideMark/>
          </w:tcPr>
          <w:p w:rsidR="008B5F40" w:rsidRDefault="008B5F40" w:rsidP="008B5F40">
            <w:r>
              <w:rPr>
                <w:b/>
                <w:bCs/>
              </w:rPr>
              <w:t xml:space="preserve">6. </w:t>
            </w:r>
          </w:p>
        </w:tc>
        <w:tc>
          <w:tcPr>
            <w:tcW w:w="0" w:type="auto"/>
            <w:vAlign w:val="center"/>
            <w:hideMark/>
          </w:tcPr>
          <w:p w:rsidR="008B5F40" w:rsidRDefault="008B5F40" w:rsidP="008B5F40">
            <w:pPr>
              <w:spacing w:after="240"/>
            </w:pPr>
            <w:r>
              <w:t>Move the mouse to the right of the original point, and click once to create the next anchor point in the path.</w:t>
            </w:r>
            <w:bookmarkStart w:id="11" w:name="ch05note03"/>
            <w:bookmarkEnd w:id="11"/>
          </w:p>
          <w:p w:rsidR="008B5F40" w:rsidRDefault="008B5F40" w:rsidP="008B5F40">
            <w:pPr>
              <w:pStyle w:val="docnotetitle"/>
            </w:pPr>
            <w:r>
              <w:rPr>
                <w:rStyle w:val="Strong"/>
              </w:rPr>
              <w:t>Note</w:t>
            </w:r>
          </w:p>
          <w:p w:rsidR="008B5F40" w:rsidRDefault="008B5F40" w:rsidP="008B5F40">
            <w:pPr>
              <w:pStyle w:val="doctext"/>
            </w:pPr>
            <w:bookmarkStart w:id="12" w:name="draw_will"/>
            <w:bookmarkEnd w:id="12"/>
            <w:r>
              <w:rPr>
                <w:rStyle w:val="Emphasis"/>
              </w:rPr>
              <w:t>The first segment you draw will not be visible until you click a second anchor point. Also, if direction lines (handles) appear, you have accidentally dragged with the Pen tool; choose Edit &gt; Undo, and click again. (Direction handles are used to reshape curved paths, and do not print.)</w:t>
            </w:r>
            <w:r>
              <w:rPr>
                <w:rStyle w:val="docemphasis"/>
                <w:rFonts w:eastAsiaTheme="majorEastAsia"/>
              </w:rPr>
              <w:t xml:space="preserve"> </w:t>
            </w:r>
          </w:p>
          <w:p w:rsidR="008B5F40" w:rsidRDefault="008B5F40" w:rsidP="008B5F40">
            <w:pPr>
              <w:spacing w:after="240"/>
            </w:pPr>
            <w:r>
              <w:t>The first point connects to the new anchor point. Click back under the initial anchor point to create a zigzag pattern. The zigzag is complete when it has a total of six anchor points.</w:t>
            </w:r>
          </w:p>
          <w:p w:rsidR="008B5F40" w:rsidRDefault="008B5F40" w:rsidP="008B5F40">
            <w:pPr>
              <w:pStyle w:val="NormalWeb"/>
            </w:pPr>
            <w:bookmarkStart w:id="13" w:name="to_point"/>
            <w:bookmarkEnd w:id="13"/>
            <w:r>
              <w:rPr>
                <w:rStyle w:val="Emphasis"/>
                <w:b/>
                <w:bCs/>
              </w:rPr>
              <w:t>Click and release from point to point to create the zigzag.</w:t>
            </w:r>
            <w:r>
              <w:rPr>
                <w:rStyle w:val="docemphasis"/>
                <w:rFonts w:eastAsiaTheme="majorEastAsia"/>
              </w:rPr>
              <w:t xml:space="preserve"> </w:t>
            </w:r>
          </w:p>
          <w:p w:rsidR="008B5F40" w:rsidRDefault="008B5F40" w:rsidP="008B5F40">
            <w:pPr>
              <w:pStyle w:val="doctext"/>
              <w:jc w:val="center"/>
            </w:pPr>
            <w:r>
              <w:rPr>
                <w:noProof/>
              </w:rPr>
              <w:drawing>
                <wp:inline distT="0" distB="0" distL="0" distR="0">
                  <wp:extent cx="1257300" cy="123825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srcRect/>
                          <a:stretch>
                            <a:fillRect/>
                          </a:stretch>
                        </pic:blipFill>
                        <pic:spPr bwMode="auto">
                          <a:xfrm>
                            <a:off x="0" y="0"/>
                            <a:ext cx="1257300" cy="1238250"/>
                          </a:xfrm>
                          <a:prstGeom prst="rect">
                            <a:avLst/>
                          </a:prstGeom>
                          <a:noFill/>
                          <a:ln w="9525">
                            <a:noFill/>
                            <a:miter lim="800000"/>
                            <a:headEnd/>
                            <a:tailEnd/>
                          </a:ln>
                        </pic:spPr>
                      </pic:pic>
                    </a:graphicData>
                  </a:graphic>
                </wp:inline>
              </w:drawing>
            </w:r>
          </w:p>
          <w:p w:rsidR="008B5F40" w:rsidRDefault="008B5F40" w:rsidP="008B5F40">
            <w:pPr>
              <w:spacing w:after="240"/>
            </w:pPr>
            <w:r>
              <w:t xml:space="preserve">One of the many benefits of using the Pen tool is that you can create custom paths and </w:t>
            </w:r>
            <w:r>
              <w:lastRenderedPageBreak/>
              <w:t>continue to edit the anchor points that make up the path. Next, see how the Selection tools relate to the Pen tool.</w:t>
            </w:r>
          </w:p>
        </w:tc>
      </w:tr>
      <w:tr w:rsidR="008B5F40" w:rsidTr="008B5F40">
        <w:trPr>
          <w:tblCellSpacing w:w="15" w:type="dxa"/>
        </w:trPr>
        <w:tc>
          <w:tcPr>
            <w:tcW w:w="375" w:type="dxa"/>
            <w:hideMark/>
          </w:tcPr>
          <w:p w:rsidR="008B5F40" w:rsidRDefault="008B5F40" w:rsidP="008B5F40">
            <w:r>
              <w:rPr>
                <w:b/>
                <w:bCs/>
              </w:rPr>
              <w:lastRenderedPageBreak/>
              <w:t xml:space="preserve">7. </w:t>
            </w:r>
          </w:p>
        </w:tc>
        <w:tc>
          <w:tcPr>
            <w:tcW w:w="0" w:type="auto"/>
            <w:vAlign w:val="center"/>
            <w:hideMark/>
          </w:tcPr>
          <w:p w:rsidR="008B5F40" w:rsidRDefault="008B5F40" w:rsidP="008B5F40">
            <w:pPr>
              <w:spacing w:after="240"/>
            </w:pPr>
            <w:r>
              <w:t xml:space="preserve">Select the Selection tool </w:t>
            </w:r>
            <w:r>
              <w:rPr>
                <w:noProof/>
                <w:lang w:eastAsia="en-CA"/>
              </w:rPr>
              <w:drawing>
                <wp:inline distT="0" distB="0" distL="0" distR="0">
                  <wp:extent cx="257175" cy="228600"/>
                  <wp:effectExtent l="1905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t xml:space="preserve"> and click the zigzag path. Note how all the anchor points become solid, signifying that all anchor points are selected. Click and drag the path to a new location anywhere on the </w:t>
            </w:r>
            <w:proofErr w:type="spellStart"/>
            <w:r>
              <w:t>artboard</w:t>
            </w:r>
            <w:proofErr w:type="spellEnd"/>
            <w:r>
              <w:t>, and notice that all the anchor points travel together, maintaining the zigzag path.</w:t>
            </w:r>
          </w:p>
        </w:tc>
      </w:tr>
      <w:tr w:rsidR="008B5F40" w:rsidTr="008B5F40">
        <w:trPr>
          <w:tblCellSpacing w:w="15" w:type="dxa"/>
        </w:trPr>
        <w:tc>
          <w:tcPr>
            <w:tcW w:w="0" w:type="auto"/>
            <w:vAlign w:val="center"/>
            <w:hideMark/>
          </w:tcPr>
          <w:p w:rsidR="008B5F40" w:rsidRDefault="008B5F40"/>
        </w:tc>
        <w:tc>
          <w:tcPr>
            <w:tcW w:w="0" w:type="auto"/>
            <w:vAlign w:val="center"/>
            <w:hideMark/>
          </w:tcPr>
          <w:p w:rsidR="008B5F40" w:rsidRDefault="008B5F40"/>
        </w:tc>
      </w:tr>
      <w:tr w:rsidR="008B5F40" w:rsidTr="008B5F40">
        <w:trPr>
          <w:tblCellSpacing w:w="15" w:type="dxa"/>
        </w:trPr>
        <w:tc>
          <w:tcPr>
            <w:tcW w:w="375" w:type="dxa"/>
            <w:hideMark/>
          </w:tcPr>
          <w:p w:rsidR="008B5F40" w:rsidRDefault="008B5F40" w:rsidP="008B5F40">
            <w:r>
              <w:rPr>
                <w:b/>
                <w:bCs/>
              </w:rPr>
              <w:t xml:space="preserve">8. </w:t>
            </w:r>
          </w:p>
        </w:tc>
        <w:tc>
          <w:tcPr>
            <w:tcW w:w="0" w:type="auto"/>
            <w:vAlign w:val="center"/>
            <w:hideMark/>
          </w:tcPr>
          <w:p w:rsidR="008B5F40" w:rsidRDefault="008B5F40" w:rsidP="008B5F40">
            <w:pPr>
              <w:spacing w:after="240"/>
            </w:pPr>
            <w:r>
              <w:t>Deselect the zigzag path with any of these four ways:</w:t>
            </w:r>
          </w:p>
          <w:p w:rsidR="008B5F40" w:rsidRDefault="008B5F40" w:rsidP="008B5F40">
            <w:pPr>
              <w:numPr>
                <w:ilvl w:val="0"/>
                <w:numId w:val="6"/>
              </w:numPr>
              <w:spacing w:before="100" w:beforeAutospacing="1" w:after="240" w:line="240" w:lineRule="auto"/>
            </w:pPr>
            <w:r>
              <w:t xml:space="preserve">Select the Selection tool and click on an empty section of the </w:t>
            </w:r>
            <w:proofErr w:type="spellStart"/>
            <w:r>
              <w:t>artboard</w:t>
            </w:r>
            <w:proofErr w:type="spellEnd"/>
            <w:r>
              <w:t>.</w:t>
            </w:r>
          </w:p>
          <w:p w:rsidR="008B5F40" w:rsidRDefault="008B5F40" w:rsidP="008B5F40">
            <w:pPr>
              <w:numPr>
                <w:ilvl w:val="0"/>
                <w:numId w:val="6"/>
              </w:numPr>
              <w:spacing w:before="100" w:beforeAutospacing="1" w:after="240" w:line="240" w:lineRule="auto"/>
            </w:pPr>
            <w:r>
              <w:t>Choose Select &gt; Deselect from the menu.</w:t>
            </w:r>
          </w:p>
          <w:p w:rsidR="008B5F40" w:rsidRDefault="008B5F40" w:rsidP="008B5F40">
            <w:pPr>
              <w:numPr>
                <w:ilvl w:val="0"/>
                <w:numId w:val="6"/>
              </w:numPr>
              <w:spacing w:before="100" w:beforeAutospacing="1" w:after="240" w:line="240" w:lineRule="auto"/>
            </w:pPr>
            <w:r>
              <w:t>Select the Pen tool, hold down the Ctrl (Windows) or Command (Mac OS) key and click to deselect; this temporarily gives you the Selection tool. When the Control or Command key is released, you return to the Pen tool.</w:t>
            </w:r>
          </w:p>
          <w:p w:rsidR="008B5F40" w:rsidRDefault="008B5F40" w:rsidP="008B5F40">
            <w:pPr>
              <w:numPr>
                <w:ilvl w:val="0"/>
                <w:numId w:val="6"/>
              </w:numPr>
              <w:spacing w:before="100" w:beforeAutospacing="1" w:after="240" w:line="240" w:lineRule="auto"/>
            </w:pPr>
            <w:r>
              <w:t>Click the Pen tool once. Even though it looks like the path is still active, it will not connect to the next anchor point you create.</w:t>
            </w:r>
          </w:p>
        </w:tc>
      </w:tr>
      <w:tr w:rsidR="008B5F40" w:rsidTr="008B5F40">
        <w:trPr>
          <w:tblCellSpacing w:w="15" w:type="dxa"/>
        </w:trPr>
        <w:tc>
          <w:tcPr>
            <w:tcW w:w="375" w:type="dxa"/>
            <w:hideMark/>
          </w:tcPr>
          <w:p w:rsidR="008B5F40" w:rsidRDefault="008B5F40" w:rsidP="008B5F40">
            <w:r>
              <w:rPr>
                <w:b/>
                <w:bCs/>
              </w:rPr>
              <w:t xml:space="preserve">9. </w:t>
            </w:r>
          </w:p>
        </w:tc>
        <w:tc>
          <w:tcPr>
            <w:tcW w:w="0" w:type="auto"/>
            <w:vAlign w:val="center"/>
            <w:hideMark/>
          </w:tcPr>
          <w:p w:rsidR="008B5F40" w:rsidRDefault="008B5F40" w:rsidP="008B5F40">
            <w:pPr>
              <w:spacing w:after="240"/>
            </w:pPr>
            <w:r>
              <w:t xml:space="preserve">Select the Direct Selection tool </w:t>
            </w:r>
            <w:r>
              <w:rPr>
                <w:noProof/>
                <w:lang w:eastAsia="en-CA"/>
              </w:rPr>
              <w:drawing>
                <wp:inline distT="0" distB="0" distL="0" distR="0">
                  <wp:extent cx="257175" cy="257175"/>
                  <wp:effectExtent l="1905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srcRect/>
                          <a:stretch>
                            <a:fillRect/>
                          </a:stretch>
                        </pic:blipFill>
                        <pic:spPr bwMode="auto">
                          <a:xfrm>
                            <a:off x="0" y="0"/>
                            <a:ext cx="257175" cy="257175"/>
                          </a:xfrm>
                          <a:prstGeom prst="rect">
                            <a:avLst/>
                          </a:prstGeom>
                          <a:noFill/>
                          <a:ln w="9525">
                            <a:noFill/>
                            <a:miter lim="800000"/>
                            <a:headEnd/>
                            <a:tailEnd/>
                          </a:ln>
                        </pic:spPr>
                      </pic:pic>
                    </a:graphicData>
                  </a:graphic>
                </wp:inline>
              </w:drawing>
            </w:r>
            <w:r>
              <w:t xml:space="preserve"> and click on any one point in the zigzag. Clicking and dragging a marquee selection around an anchor point with the Direct Selection tool can make selecting individual anchor points easier. The selected anchor point turns </w:t>
            </w:r>
            <w:proofErr w:type="gramStart"/>
            <w:r>
              <w:t>solid,</w:t>
            </w:r>
            <w:proofErr w:type="gramEnd"/>
            <w:r>
              <w:t xml:space="preserve"> the unselected anchor points are hollow.</w:t>
            </w:r>
          </w:p>
          <w:p w:rsidR="008B5F40" w:rsidRDefault="008B5F40" w:rsidP="008B5F40">
            <w:pPr>
              <w:pStyle w:val="NormalWeb"/>
            </w:pPr>
            <w:bookmarkStart w:id="14" w:name="Only_the"/>
            <w:bookmarkEnd w:id="14"/>
            <w:r>
              <w:rPr>
                <w:rStyle w:val="Emphasis"/>
                <w:b/>
                <w:bCs/>
              </w:rPr>
              <w:t>Only the active point appears solid.</w:t>
            </w:r>
            <w:r>
              <w:rPr>
                <w:rStyle w:val="docemphasis"/>
                <w:rFonts w:eastAsiaTheme="majorEastAsia"/>
              </w:rPr>
              <w:t xml:space="preserve"> </w:t>
            </w:r>
          </w:p>
          <w:p w:rsidR="008B5F40" w:rsidRDefault="00D82A7D" w:rsidP="00D82A7D">
            <w:pPr>
              <w:pStyle w:val="doctext"/>
              <w:jc w:val="center"/>
            </w:pPr>
            <w:r>
              <w:rPr>
                <w:noProof/>
              </w:rPr>
              <w:drawing>
                <wp:inline distT="0" distB="0" distL="0" distR="0">
                  <wp:extent cx="1228725" cy="1238250"/>
                  <wp:effectExtent l="1905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cstate="print"/>
                          <a:srcRect/>
                          <a:stretch>
                            <a:fillRect/>
                          </a:stretch>
                        </pic:blipFill>
                        <pic:spPr bwMode="auto">
                          <a:xfrm>
                            <a:off x="0" y="0"/>
                            <a:ext cx="1228725" cy="1238250"/>
                          </a:xfrm>
                          <a:prstGeom prst="rect">
                            <a:avLst/>
                          </a:prstGeom>
                          <a:noFill/>
                          <a:ln w="9525">
                            <a:noFill/>
                            <a:miter lim="800000"/>
                            <a:headEnd/>
                            <a:tailEnd/>
                          </a:ln>
                        </pic:spPr>
                      </pic:pic>
                    </a:graphicData>
                  </a:graphic>
                </wp:inline>
              </w:drawing>
            </w:r>
          </w:p>
        </w:tc>
      </w:tr>
      <w:tr w:rsidR="008B5F40" w:rsidTr="008B5F40">
        <w:trPr>
          <w:tblCellSpacing w:w="15" w:type="dxa"/>
        </w:trPr>
        <w:tc>
          <w:tcPr>
            <w:tcW w:w="375" w:type="dxa"/>
            <w:hideMark/>
          </w:tcPr>
          <w:p w:rsidR="008B5F40" w:rsidRDefault="008B5F40" w:rsidP="008B5F40">
            <w:r>
              <w:rPr>
                <w:b/>
                <w:bCs/>
              </w:rPr>
              <w:t xml:space="preserve">10. </w:t>
            </w:r>
          </w:p>
        </w:tc>
        <w:tc>
          <w:tcPr>
            <w:tcW w:w="0" w:type="auto"/>
            <w:vAlign w:val="center"/>
            <w:hideMark/>
          </w:tcPr>
          <w:p w:rsidR="008B5F40" w:rsidRDefault="008B5F40" w:rsidP="008B5F40">
            <w:pPr>
              <w:spacing w:after="240"/>
            </w:pPr>
            <w:r>
              <w:t>With the anchor point selected, click and drag to reposition the anchor point. The anchor point is moving but the others are stationary. Use this technique to edit a path.</w:t>
            </w:r>
          </w:p>
        </w:tc>
      </w:tr>
      <w:tr w:rsidR="008B5F40" w:rsidTr="008B5F40">
        <w:trPr>
          <w:tblCellSpacing w:w="15" w:type="dxa"/>
        </w:trPr>
        <w:tc>
          <w:tcPr>
            <w:tcW w:w="375" w:type="dxa"/>
            <w:hideMark/>
          </w:tcPr>
          <w:p w:rsidR="008B5F40" w:rsidRDefault="008B5F40" w:rsidP="008B5F40">
            <w:r>
              <w:rPr>
                <w:b/>
                <w:bCs/>
              </w:rPr>
              <w:t xml:space="preserve">11. </w:t>
            </w:r>
          </w:p>
        </w:tc>
        <w:tc>
          <w:tcPr>
            <w:tcW w:w="0" w:type="auto"/>
            <w:vAlign w:val="center"/>
            <w:hideMark/>
          </w:tcPr>
          <w:p w:rsidR="008B5F40" w:rsidRDefault="008B5F40" w:rsidP="008B5F40">
            <w:pPr>
              <w:spacing w:after="240"/>
            </w:pPr>
            <w:r>
              <w:t>At times you will need to recreate just one line segment in a path. Choose Select &gt; Deselect, then select the Direct Selection tool, click on any line segment that is between two anchor points and choose Edit &gt; Cut.</w:t>
            </w:r>
          </w:p>
          <w:p w:rsidR="008B5F40" w:rsidRDefault="008B5F40" w:rsidP="008B5F40">
            <w:pPr>
              <w:pStyle w:val="NormalWeb"/>
            </w:pPr>
            <w:bookmarkStart w:id="15" w:name="of_a"/>
            <w:bookmarkEnd w:id="15"/>
            <w:r>
              <w:rPr>
                <w:rStyle w:val="Emphasis"/>
                <w:b/>
                <w:bCs/>
              </w:rPr>
              <w:lastRenderedPageBreak/>
              <w:t>Select a segment of a path.</w:t>
            </w:r>
            <w:r>
              <w:rPr>
                <w:rStyle w:val="docemphasis"/>
                <w:rFonts w:eastAsiaTheme="majorEastAsia"/>
              </w:rPr>
              <w:t xml:space="preserve"> </w:t>
            </w:r>
          </w:p>
          <w:p w:rsidR="008B5F40" w:rsidRDefault="00D82A7D" w:rsidP="00D82A7D">
            <w:pPr>
              <w:pStyle w:val="doctext"/>
              <w:jc w:val="center"/>
            </w:pPr>
            <w:r>
              <w:rPr>
                <w:noProof/>
              </w:rPr>
              <w:drawing>
                <wp:inline distT="0" distB="0" distL="0" distR="0">
                  <wp:extent cx="1171575" cy="1200150"/>
                  <wp:effectExtent l="1905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cstate="print"/>
                          <a:srcRect/>
                          <a:stretch>
                            <a:fillRect/>
                          </a:stretch>
                        </pic:blipFill>
                        <pic:spPr bwMode="auto">
                          <a:xfrm>
                            <a:off x="0" y="0"/>
                            <a:ext cx="1171575" cy="1200150"/>
                          </a:xfrm>
                          <a:prstGeom prst="rect">
                            <a:avLst/>
                          </a:prstGeom>
                          <a:noFill/>
                          <a:ln w="9525">
                            <a:noFill/>
                            <a:miter lim="800000"/>
                            <a:headEnd/>
                            <a:tailEnd/>
                          </a:ln>
                        </pic:spPr>
                      </pic:pic>
                    </a:graphicData>
                  </a:graphic>
                </wp:inline>
              </w:drawing>
            </w:r>
          </w:p>
        </w:tc>
      </w:tr>
      <w:tr w:rsidR="008B5F40" w:rsidTr="008B5F40">
        <w:trPr>
          <w:tblCellSpacing w:w="15" w:type="dxa"/>
        </w:trPr>
        <w:tc>
          <w:tcPr>
            <w:tcW w:w="0" w:type="auto"/>
            <w:vAlign w:val="center"/>
            <w:hideMark/>
          </w:tcPr>
          <w:p w:rsidR="008B5F40" w:rsidRDefault="008B5F40"/>
        </w:tc>
        <w:tc>
          <w:tcPr>
            <w:tcW w:w="0" w:type="auto"/>
            <w:vAlign w:val="center"/>
            <w:hideMark/>
          </w:tcPr>
          <w:p w:rsidR="008B5F40" w:rsidRDefault="008B5F40"/>
        </w:tc>
      </w:tr>
      <w:tr w:rsidR="008B5F40" w:rsidTr="008B5F40">
        <w:trPr>
          <w:tblCellSpacing w:w="15" w:type="dxa"/>
        </w:trPr>
        <w:tc>
          <w:tcPr>
            <w:tcW w:w="375" w:type="dxa"/>
            <w:hideMark/>
          </w:tcPr>
          <w:p w:rsidR="008B5F40" w:rsidRDefault="008B5F40" w:rsidP="008B5F40">
            <w:r>
              <w:rPr>
                <w:b/>
                <w:bCs/>
              </w:rPr>
              <w:t xml:space="preserve">12. </w:t>
            </w:r>
          </w:p>
        </w:tc>
        <w:tc>
          <w:tcPr>
            <w:tcW w:w="0" w:type="auto"/>
            <w:vAlign w:val="center"/>
            <w:hideMark/>
          </w:tcPr>
          <w:p w:rsidR="008B5F40" w:rsidRDefault="008B5F40" w:rsidP="008B5F40">
            <w:pPr>
              <w:spacing w:after="240"/>
            </w:pPr>
            <w:bookmarkStart w:id="16" w:name="iddle1235"/>
            <w:bookmarkEnd w:id="16"/>
            <w:r>
              <w:t xml:space="preserve">Select the Pen tool and position the cursor over one of the anchor points that </w:t>
            </w:r>
            <w:proofErr w:type="gramStart"/>
            <w:r>
              <w:t>was</w:t>
            </w:r>
            <w:proofErr w:type="gramEnd"/>
            <w:r>
              <w:t xml:space="preserve"> connected to the line segment. Note that the pen icon has a forward slash (/) to the right of it, signifying a continuation of an existing path. Click and release the mouse.</w:t>
            </w:r>
          </w:p>
        </w:tc>
      </w:tr>
      <w:tr w:rsidR="008B5F40" w:rsidTr="008B5F40">
        <w:trPr>
          <w:tblCellSpacing w:w="15" w:type="dxa"/>
        </w:trPr>
        <w:tc>
          <w:tcPr>
            <w:tcW w:w="375" w:type="dxa"/>
            <w:hideMark/>
          </w:tcPr>
          <w:p w:rsidR="008B5F40" w:rsidRDefault="008B5F40" w:rsidP="008B5F40">
            <w:r>
              <w:rPr>
                <w:b/>
                <w:bCs/>
              </w:rPr>
              <w:t xml:space="preserve">13. </w:t>
            </w:r>
          </w:p>
        </w:tc>
        <w:tc>
          <w:tcPr>
            <w:tcW w:w="0" w:type="auto"/>
            <w:vAlign w:val="center"/>
            <w:hideMark/>
          </w:tcPr>
          <w:p w:rsidR="008B5F40" w:rsidRDefault="008B5F40" w:rsidP="008B5F40">
            <w:pPr>
              <w:spacing w:after="240"/>
            </w:pPr>
            <w:r>
              <w:t xml:space="preserve">Position the cursor over the other point that was connected to the original line segment. An icon of a circle with a line through it </w:t>
            </w:r>
            <w:r w:rsidR="00D82A7D">
              <w:rPr>
                <w:noProof/>
                <w:lang w:eastAsia="en-CA"/>
              </w:rPr>
              <w:drawing>
                <wp:inline distT="0" distB="0" distL="0" distR="0">
                  <wp:extent cx="285750" cy="314325"/>
                  <wp:effectExtent l="1905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cstate="print"/>
                          <a:srcRect/>
                          <a:stretch>
                            <a:fillRect/>
                          </a:stretch>
                        </pic:blipFill>
                        <pic:spPr bwMode="auto">
                          <a:xfrm>
                            <a:off x="0" y="0"/>
                            <a:ext cx="285750" cy="314325"/>
                          </a:xfrm>
                          <a:prstGeom prst="rect">
                            <a:avLst/>
                          </a:prstGeom>
                          <a:noFill/>
                          <a:ln w="9525">
                            <a:noFill/>
                            <a:miter lim="800000"/>
                            <a:headEnd/>
                            <a:tailEnd/>
                          </a:ln>
                        </pic:spPr>
                      </pic:pic>
                    </a:graphicData>
                  </a:graphic>
                </wp:inline>
              </w:drawing>
            </w:r>
            <w:r w:rsidR="00D82A7D">
              <w:t xml:space="preserve"> </w:t>
            </w:r>
            <w:r>
              <w:t>appears. This signifies that you are connecting to another path. Click the point to reconnect the paths.</w:t>
            </w:r>
          </w:p>
          <w:p w:rsidR="008B5F40" w:rsidRDefault="008B5F40" w:rsidP="008B5F40">
            <w:pPr>
              <w:pStyle w:val="NormalWeb"/>
            </w:pPr>
            <w:r>
              <w:rPr>
                <w:rStyle w:val="Emphasis"/>
                <w:b/>
                <w:bCs/>
              </w:rPr>
              <w:t>Reconnect the paths.</w:t>
            </w:r>
            <w:r>
              <w:rPr>
                <w:rStyle w:val="docemphasis"/>
                <w:rFonts w:eastAsiaTheme="majorEastAsia"/>
              </w:rPr>
              <w:t xml:space="preserve"> </w:t>
            </w:r>
          </w:p>
          <w:p w:rsidR="008B5F40" w:rsidRDefault="00D82A7D" w:rsidP="00D82A7D">
            <w:pPr>
              <w:pStyle w:val="doctext"/>
              <w:jc w:val="center"/>
            </w:pPr>
            <w:r>
              <w:rPr>
                <w:noProof/>
              </w:rPr>
              <w:drawing>
                <wp:inline distT="0" distB="0" distL="0" distR="0">
                  <wp:extent cx="1162050" cy="1209675"/>
                  <wp:effectExtent l="1905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2" cstate="print"/>
                          <a:srcRect/>
                          <a:stretch>
                            <a:fillRect/>
                          </a:stretch>
                        </pic:blipFill>
                        <pic:spPr bwMode="auto">
                          <a:xfrm>
                            <a:off x="0" y="0"/>
                            <a:ext cx="1162050" cy="1209675"/>
                          </a:xfrm>
                          <a:prstGeom prst="rect">
                            <a:avLst/>
                          </a:prstGeom>
                          <a:noFill/>
                          <a:ln w="9525">
                            <a:noFill/>
                            <a:miter lim="800000"/>
                            <a:headEnd/>
                            <a:tailEnd/>
                          </a:ln>
                        </pic:spPr>
                      </pic:pic>
                    </a:graphicData>
                  </a:graphic>
                </wp:inline>
              </w:drawing>
            </w:r>
          </w:p>
        </w:tc>
      </w:tr>
    </w:tbl>
    <w:p w:rsidR="00F545BD" w:rsidRDefault="00F545BD"/>
    <w:p w:rsidR="00D82A7D" w:rsidRDefault="00D82A7D"/>
    <w:tbl>
      <w:tblPr>
        <w:tblW w:w="5000" w:type="pct"/>
        <w:tblCellSpacing w:w="0" w:type="dxa"/>
        <w:tblCellMar>
          <w:left w:w="0" w:type="dxa"/>
          <w:right w:w="0" w:type="dxa"/>
        </w:tblCellMar>
        <w:tblLook w:val="04A0"/>
      </w:tblPr>
      <w:tblGrid>
        <w:gridCol w:w="9360"/>
      </w:tblGrid>
      <w:tr w:rsidR="00D82A7D" w:rsidTr="00D82A7D">
        <w:trPr>
          <w:tblCellSpacing w:w="0" w:type="dxa"/>
        </w:trPr>
        <w:tc>
          <w:tcPr>
            <w:tcW w:w="5000" w:type="pct"/>
            <w:hideMark/>
          </w:tcPr>
          <w:tbl>
            <w:tblPr>
              <w:tblW w:w="5000" w:type="pct"/>
              <w:tblCellSpacing w:w="0" w:type="dxa"/>
              <w:tblCellMar>
                <w:left w:w="0" w:type="dxa"/>
                <w:right w:w="0" w:type="dxa"/>
              </w:tblCellMar>
              <w:tblLook w:val="04A0"/>
            </w:tblPr>
            <w:tblGrid>
              <w:gridCol w:w="9360"/>
            </w:tblGrid>
            <w:tr w:rsidR="00D82A7D">
              <w:trPr>
                <w:tblCellSpacing w:w="0" w:type="dxa"/>
              </w:trPr>
              <w:tc>
                <w:tcPr>
                  <w:tcW w:w="0" w:type="auto"/>
                  <w:hideMark/>
                </w:tcPr>
                <w:tbl>
                  <w:tblPr>
                    <w:tblW w:w="5000" w:type="pct"/>
                    <w:tblCellSpacing w:w="0" w:type="dxa"/>
                    <w:tblCellMar>
                      <w:left w:w="0" w:type="dxa"/>
                      <w:right w:w="0" w:type="dxa"/>
                    </w:tblCellMar>
                    <w:tblLook w:val="04A0"/>
                  </w:tblPr>
                  <w:tblGrid>
                    <w:gridCol w:w="9360"/>
                  </w:tblGrid>
                  <w:tr w:rsidR="00D82A7D">
                    <w:trPr>
                      <w:tblCellSpacing w:w="0" w:type="dxa"/>
                    </w:trPr>
                    <w:tc>
                      <w:tcPr>
                        <w:tcW w:w="5000" w:type="pct"/>
                        <w:hideMark/>
                      </w:tcPr>
                      <w:tbl>
                        <w:tblPr>
                          <w:tblW w:w="5000" w:type="pct"/>
                          <w:tblCellSpacing w:w="0" w:type="dxa"/>
                          <w:tblCellMar>
                            <w:left w:w="0" w:type="dxa"/>
                            <w:right w:w="0" w:type="dxa"/>
                          </w:tblCellMar>
                          <w:tblLook w:val="04A0"/>
                        </w:tblPr>
                        <w:tblGrid>
                          <w:gridCol w:w="9360"/>
                        </w:tblGrid>
                        <w:tr w:rsidR="00D82A7D">
                          <w:trPr>
                            <w:tblCellSpacing w:w="0" w:type="dxa"/>
                          </w:trPr>
                          <w:tc>
                            <w:tcPr>
                              <w:tcW w:w="0" w:type="auto"/>
                              <w:hideMark/>
                            </w:tcPr>
                            <w:tbl>
                              <w:tblPr>
                                <w:tblW w:w="5000" w:type="pct"/>
                                <w:tblCellSpacing w:w="0" w:type="dxa"/>
                                <w:tblCellMar>
                                  <w:left w:w="0" w:type="dxa"/>
                                  <w:right w:w="0" w:type="dxa"/>
                                </w:tblCellMar>
                                <w:tblLook w:val="04A0"/>
                              </w:tblPr>
                              <w:tblGrid>
                                <w:gridCol w:w="9360"/>
                              </w:tblGrid>
                              <w:tr w:rsidR="00D82A7D" w:rsidTr="00D82A7D">
                                <w:trPr>
                                  <w:tblCellSpacing w:w="0" w:type="dxa"/>
                                </w:trPr>
                                <w:tc>
                                  <w:tcPr>
                                    <w:tcW w:w="5000" w:type="pct"/>
                                    <w:hideMark/>
                                  </w:tcPr>
                                  <w:p w:rsidR="00D82A7D" w:rsidRDefault="00D82A7D" w:rsidP="00D82A7D">
                                    <w:pPr>
                                      <w:pStyle w:val="Heading3"/>
                                    </w:pPr>
                                    <w:r>
                                      <w:lastRenderedPageBreak/>
                                      <w:t>Creating straight lines</w:t>
                                    </w:r>
                                  </w:p>
                                  <w:p w:rsidR="00D82A7D" w:rsidRDefault="00D82A7D" w:rsidP="00D82A7D">
                                    <w:pPr>
                                      <w:pStyle w:val="doctext"/>
                                    </w:pPr>
                                    <w:bookmarkStart w:id="17" w:name="In"/>
                                    <w:bookmarkEnd w:id="17"/>
                                    <w:r>
                                      <w:t>In this part of the lesson, you will learn how to draw straight lines.</w:t>
                                    </w:r>
                                  </w:p>
                                  <w:tbl>
                                    <w:tblPr>
                                      <w:tblW w:w="0" w:type="auto"/>
                                      <w:tblCellSpacing w:w="15" w:type="dxa"/>
                                      <w:tblCellMar>
                                        <w:top w:w="15" w:type="dxa"/>
                                        <w:left w:w="15" w:type="dxa"/>
                                        <w:bottom w:w="15" w:type="dxa"/>
                                        <w:right w:w="15" w:type="dxa"/>
                                      </w:tblCellMar>
                                      <w:tblLook w:val="04A0"/>
                                    </w:tblPr>
                                    <w:tblGrid>
                                      <w:gridCol w:w="420"/>
                                      <w:gridCol w:w="8940"/>
                                    </w:tblGrid>
                                    <w:tr w:rsidR="00D82A7D" w:rsidTr="00D82A7D">
                                      <w:trPr>
                                        <w:tblCellSpacing w:w="15" w:type="dxa"/>
                                      </w:trPr>
                                      <w:tc>
                                        <w:tcPr>
                                          <w:tcW w:w="375" w:type="dxa"/>
                                          <w:hideMark/>
                                        </w:tcPr>
                                        <w:p w:rsidR="00D82A7D" w:rsidRDefault="00D82A7D" w:rsidP="00D82A7D">
                                          <w:bookmarkStart w:id="18" w:name="ch05pro02"/>
                                          <w:bookmarkEnd w:id="18"/>
                                        </w:p>
                                      </w:tc>
                                      <w:tc>
                                        <w:tcPr>
                                          <w:tcW w:w="0" w:type="auto"/>
                                          <w:vAlign w:val="center"/>
                                          <w:hideMark/>
                                        </w:tcPr>
                                        <w:p w:rsidR="00D82A7D" w:rsidRDefault="00D82A7D" w:rsidP="00D82A7D">
                                          <w:pPr>
                                            <w:spacing w:after="240"/>
                                          </w:pPr>
                                        </w:p>
                                      </w:tc>
                                    </w:tr>
                                    <w:tr w:rsidR="00D82A7D" w:rsidTr="00D82A7D">
                                      <w:trPr>
                                        <w:tblCellSpacing w:w="15" w:type="dxa"/>
                                      </w:trPr>
                                      <w:tc>
                                        <w:tcPr>
                                          <w:tcW w:w="375" w:type="dxa"/>
                                          <w:hideMark/>
                                        </w:tcPr>
                                        <w:p w:rsidR="00D82A7D" w:rsidRDefault="00D82A7D" w:rsidP="00D82A7D"/>
                                      </w:tc>
                                      <w:tc>
                                        <w:tcPr>
                                          <w:tcW w:w="0" w:type="auto"/>
                                          <w:vAlign w:val="center"/>
                                          <w:hideMark/>
                                        </w:tcPr>
                                        <w:p w:rsidR="00D82A7D" w:rsidRDefault="00D82A7D" w:rsidP="00D82A7D">
                                          <w:pPr>
                                            <w:spacing w:after="240"/>
                                          </w:pPr>
                                        </w:p>
                                      </w:tc>
                                    </w:tr>
                                    <w:tr w:rsidR="00D82A7D" w:rsidTr="00D82A7D">
                                      <w:trPr>
                                        <w:tblCellSpacing w:w="15" w:type="dxa"/>
                                      </w:trPr>
                                      <w:tc>
                                        <w:tcPr>
                                          <w:tcW w:w="375" w:type="dxa"/>
                                          <w:hideMark/>
                                        </w:tcPr>
                                        <w:p w:rsidR="00D82A7D" w:rsidRDefault="00D82A7D" w:rsidP="00D82A7D">
                                          <w:r>
                                            <w:rPr>
                                              <w:b/>
                                              <w:bCs/>
                                            </w:rPr>
                                            <w:t xml:space="preserve">3. </w:t>
                                          </w:r>
                                        </w:p>
                                      </w:tc>
                                      <w:tc>
                                        <w:tcPr>
                                          <w:tcW w:w="0" w:type="auto"/>
                                          <w:vAlign w:val="center"/>
                                          <w:hideMark/>
                                        </w:tcPr>
                                        <w:p w:rsidR="00D82A7D" w:rsidRDefault="00D82A7D" w:rsidP="00D82A7D">
                                          <w:pPr>
                                            <w:spacing w:after="240"/>
                                          </w:pPr>
                                          <w:r>
                                            <w:t xml:space="preserve">Select the Pen tool </w:t>
                                          </w:r>
                                          <w:r>
                                            <w:rPr>
                                              <w:noProof/>
                                              <w:lang w:eastAsia="en-CA"/>
                                            </w:rPr>
                                            <w:drawing>
                                              <wp:inline distT="0" distB="0" distL="0" distR="0">
                                                <wp:extent cx="219075" cy="247650"/>
                                                <wp:effectExtent l="19050" t="0" r="952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srcRect/>
                                                        <a:stretch>
                                                          <a:fillRect/>
                                                        </a:stretch>
                                                      </pic:blipFill>
                                                      <pic:spPr bwMode="auto">
                                                        <a:xfrm>
                                                          <a:off x="0" y="0"/>
                                                          <a:ext cx="219075" cy="247650"/>
                                                        </a:xfrm>
                                                        <a:prstGeom prst="rect">
                                                          <a:avLst/>
                                                        </a:prstGeom>
                                                        <a:noFill/>
                                                        <a:ln w="9525">
                                                          <a:noFill/>
                                                          <a:miter lim="800000"/>
                                                          <a:headEnd/>
                                                          <a:tailEnd/>
                                                        </a:ln>
                                                      </pic:spPr>
                                                    </pic:pic>
                                                  </a:graphicData>
                                                </a:graphic>
                                              </wp:inline>
                                            </w:drawing>
                                          </w:r>
                                          <w:r>
                                            <w:t xml:space="preserve"> and click once in the work area of the page.</w:t>
                                          </w:r>
                                        </w:p>
                                      </w:tc>
                                    </w:tr>
                                    <w:tr w:rsidR="00D82A7D" w:rsidTr="00D82A7D">
                                      <w:trPr>
                                        <w:tblCellSpacing w:w="15" w:type="dxa"/>
                                      </w:trPr>
                                      <w:tc>
                                        <w:tcPr>
                                          <w:tcW w:w="375" w:type="dxa"/>
                                          <w:hideMark/>
                                        </w:tcPr>
                                        <w:p w:rsidR="00D82A7D" w:rsidRDefault="00D82A7D" w:rsidP="00D82A7D">
                                          <w:r>
                                            <w:rPr>
                                              <w:b/>
                                              <w:bCs/>
                                            </w:rPr>
                                            <w:t xml:space="preserve">4. </w:t>
                                          </w:r>
                                        </w:p>
                                      </w:tc>
                                      <w:tc>
                                        <w:tcPr>
                                          <w:tcW w:w="0" w:type="auto"/>
                                          <w:vAlign w:val="center"/>
                                          <w:hideMark/>
                                        </w:tcPr>
                                        <w:p w:rsidR="00D82A7D" w:rsidRDefault="00D82A7D" w:rsidP="00D82A7D">
                                          <w:pPr>
                                            <w:spacing w:after="240"/>
                                          </w:pPr>
                                          <w:r>
                                            <w:t>Hold down the Shift key and click about an inch to the right of the original anchor point. Note that if you are not in the exact straight line position, you are snapped to that point.</w:t>
                                          </w:r>
                                        </w:p>
                                      </w:tc>
                                    </w:tr>
                                    <w:tr w:rsidR="00D82A7D" w:rsidTr="00D82A7D">
                                      <w:trPr>
                                        <w:tblCellSpacing w:w="15" w:type="dxa"/>
                                      </w:trPr>
                                      <w:tc>
                                        <w:tcPr>
                                          <w:tcW w:w="0" w:type="auto"/>
                                          <w:vAlign w:val="center"/>
                                          <w:hideMark/>
                                        </w:tcPr>
                                        <w:p w:rsidR="00D82A7D" w:rsidRDefault="00D82A7D"/>
                                      </w:tc>
                                      <w:tc>
                                        <w:tcPr>
                                          <w:tcW w:w="0" w:type="auto"/>
                                          <w:vAlign w:val="center"/>
                                          <w:hideMark/>
                                        </w:tcPr>
                                        <w:p w:rsidR="00D82A7D" w:rsidRDefault="00D82A7D"/>
                                      </w:tc>
                                    </w:tr>
                                    <w:tr w:rsidR="00D82A7D" w:rsidTr="00D82A7D">
                                      <w:trPr>
                                        <w:tblCellSpacing w:w="15" w:type="dxa"/>
                                      </w:trPr>
                                      <w:tc>
                                        <w:tcPr>
                                          <w:tcW w:w="375" w:type="dxa"/>
                                          <w:hideMark/>
                                        </w:tcPr>
                                        <w:p w:rsidR="00D82A7D" w:rsidRDefault="00D82A7D" w:rsidP="00D82A7D">
                                          <w:r>
                                            <w:rPr>
                                              <w:b/>
                                              <w:bCs/>
                                            </w:rPr>
                                            <w:t xml:space="preserve">5. </w:t>
                                          </w:r>
                                        </w:p>
                                      </w:tc>
                                      <w:tc>
                                        <w:tcPr>
                                          <w:tcW w:w="0" w:type="auto"/>
                                          <w:vAlign w:val="center"/>
                                          <w:hideMark/>
                                        </w:tcPr>
                                        <w:p w:rsidR="00D82A7D" w:rsidRDefault="00D82A7D" w:rsidP="00D82A7D">
                                          <w:pPr>
                                            <w:spacing w:after="240"/>
                                          </w:pPr>
                                          <w:bookmarkStart w:id="19" w:name="iddle1232"/>
                                          <w:bookmarkEnd w:id="19"/>
                                          <w:r>
                                            <w:t>While holding down the Shift key, click with the mouse and try to replicate the path in the exercise file.</w:t>
                                          </w:r>
                                        </w:p>
                                        <w:p w:rsidR="00D82A7D" w:rsidRDefault="00D82A7D" w:rsidP="00D82A7D">
                                          <w:pPr>
                                            <w:pStyle w:val="NormalWeb"/>
                                          </w:pPr>
                                          <w:bookmarkStart w:id="20" w:name="the_Shift"/>
                                          <w:bookmarkEnd w:id="20"/>
                                          <w:r>
                                            <w:rPr>
                                              <w:rStyle w:val="Emphasis"/>
                                              <w:b/>
                                              <w:bCs/>
                                            </w:rPr>
                                            <w:t>Hold down the Shift key while clicking to constrain the path.</w:t>
                                          </w:r>
                                          <w:r>
                                            <w:rPr>
                                              <w:rStyle w:val="docemphasis"/>
                                            </w:rPr>
                                            <w:t xml:space="preserve"> </w:t>
                                          </w:r>
                                        </w:p>
                                        <w:p w:rsidR="00D82A7D" w:rsidRDefault="00D82A7D" w:rsidP="00D82A7D">
                                          <w:pPr>
                                            <w:pStyle w:val="doctext"/>
                                            <w:jc w:val="center"/>
                                          </w:pPr>
                                          <w:r>
                                            <w:rPr>
                                              <w:noProof/>
                                            </w:rPr>
                                            <w:drawing>
                                              <wp:inline distT="0" distB="0" distL="0" distR="0">
                                                <wp:extent cx="1581150" cy="1295400"/>
                                                <wp:effectExtent l="1905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4" cstate="print"/>
                                                        <a:srcRect/>
                                                        <a:stretch>
                                                          <a:fillRect/>
                                                        </a:stretch>
                                                      </pic:blipFill>
                                                      <pic:spPr bwMode="auto">
                                                        <a:xfrm>
                                                          <a:off x="0" y="0"/>
                                                          <a:ext cx="1581150" cy="1295400"/>
                                                        </a:xfrm>
                                                        <a:prstGeom prst="rect">
                                                          <a:avLst/>
                                                        </a:prstGeom>
                                                        <a:noFill/>
                                                        <a:ln w="9525">
                                                          <a:noFill/>
                                                          <a:miter lim="800000"/>
                                                          <a:headEnd/>
                                                          <a:tailEnd/>
                                                        </a:ln>
                                                      </pic:spPr>
                                                    </pic:pic>
                                                  </a:graphicData>
                                                </a:graphic>
                                              </wp:inline>
                                            </w:drawing>
                                          </w:r>
                                        </w:p>
                                      </w:tc>
                                    </w:tr>
                                    <w:tr w:rsidR="00D82A7D" w:rsidTr="00D82A7D">
                                      <w:trPr>
                                        <w:tblCellSpacing w:w="15" w:type="dxa"/>
                                      </w:trPr>
                                      <w:tc>
                                        <w:tcPr>
                                          <w:tcW w:w="375" w:type="dxa"/>
                                          <w:hideMark/>
                                        </w:tcPr>
                                        <w:p w:rsidR="00D82A7D" w:rsidRDefault="00D82A7D" w:rsidP="00D82A7D"/>
                                      </w:tc>
                                      <w:tc>
                                        <w:tcPr>
                                          <w:tcW w:w="0" w:type="auto"/>
                                          <w:vAlign w:val="center"/>
                                          <w:hideMark/>
                                        </w:tcPr>
                                        <w:p w:rsidR="00D82A7D" w:rsidRDefault="00D82A7D" w:rsidP="00D82A7D">
                                          <w:pPr>
                                            <w:pStyle w:val="NormalWeb"/>
                                          </w:pPr>
                                        </w:p>
                                      </w:tc>
                                    </w:tr>
                                  </w:tbl>
                                  <w:p w:rsidR="00D82A7D" w:rsidRDefault="00D82A7D"/>
                                </w:tc>
                              </w:tr>
                            </w:tbl>
                            <w:p w:rsidR="00D82A7D" w:rsidRDefault="00D82A7D"/>
                          </w:tc>
                        </w:tr>
                      </w:tbl>
                      <w:p w:rsidR="00D82A7D" w:rsidRDefault="00D82A7D"/>
                    </w:tc>
                  </w:tr>
                </w:tbl>
                <w:p w:rsidR="00D82A7D" w:rsidRDefault="00D82A7D"/>
              </w:tc>
            </w:tr>
          </w:tbl>
          <w:p w:rsidR="00D82A7D" w:rsidRDefault="00D82A7D"/>
        </w:tc>
      </w:tr>
    </w:tbl>
    <w:p w:rsidR="00D82A7D" w:rsidRDefault="00D82A7D"/>
    <w:p w:rsidR="00D82A7D" w:rsidRDefault="00D82A7D"/>
    <w:p w:rsidR="00D82A7D" w:rsidRDefault="00D82A7D"/>
    <w:p w:rsidR="00D82A7D" w:rsidRDefault="00D82A7D" w:rsidP="00D82A7D">
      <w:pPr>
        <w:pStyle w:val="Heading3"/>
      </w:pPr>
      <w:r>
        <w:t>Creating curved paths</w:t>
      </w:r>
    </w:p>
    <w:p w:rsidR="00D82A7D" w:rsidRDefault="00D82A7D" w:rsidP="00D82A7D">
      <w:pPr>
        <w:pStyle w:val="doctext"/>
      </w:pPr>
      <w:bookmarkStart w:id="21" w:name="In_this"/>
      <w:bookmarkEnd w:id="21"/>
      <w:r>
        <w:t>In this part of the lesson, you'll learn how to draw smooth, curved lines with the Pen tool. In vector-drawing programs such as Adobe Illustrator CS3, you draw a curve, called a Bezier curve, with control points. By setting anchor points and dragging direction handles (controls), you can define the shape of the curve. Although drawing curves this way can take some getting used to, it gives you the greatest control and flexibility in creating paths.</w:t>
      </w:r>
    </w:p>
    <w:tbl>
      <w:tblPr>
        <w:tblW w:w="0" w:type="auto"/>
        <w:tblCellSpacing w:w="15" w:type="dxa"/>
        <w:tblCellMar>
          <w:top w:w="15" w:type="dxa"/>
          <w:left w:w="15" w:type="dxa"/>
          <w:bottom w:w="15" w:type="dxa"/>
          <w:right w:w="15" w:type="dxa"/>
        </w:tblCellMar>
        <w:tblLook w:val="04A0"/>
      </w:tblPr>
      <w:tblGrid>
        <w:gridCol w:w="420"/>
        <w:gridCol w:w="9030"/>
      </w:tblGrid>
      <w:tr w:rsidR="00D82A7D" w:rsidTr="00D82A7D">
        <w:trPr>
          <w:tblCellSpacing w:w="15" w:type="dxa"/>
        </w:trPr>
        <w:tc>
          <w:tcPr>
            <w:tcW w:w="375" w:type="dxa"/>
            <w:hideMark/>
          </w:tcPr>
          <w:p w:rsidR="00D82A7D" w:rsidRDefault="00D82A7D" w:rsidP="00D82A7D">
            <w:bookmarkStart w:id="22" w:name="ch05pro03"/>
            <w:bookmarkEnd w:id="22"/>
          </w:p>
        </w:tc>
        <w:tc>
          <w:tcPr>
            <w:tcW w:w="0" w:type="auto"/>
            <w:vAlign w:val="center"/>
            <w:hideMark/>
          </w:tcPr>
          <w:p w:rsidR="00D82A7D" w:rsidRDefault="00D82A7D" w:rsidP="00D82A7D">
            <w:pPr>
              <w:spacing w:after="240"/>
            </w:pPr>
          </w:p>
        </w:tc>
      </w:tr>
      <w:tr w:rsidR="00D82A7D" w:rsidTr="00D82A7D">
        <w:trPr>
          <w:tblCellSpacing w:w="15" w:type="dxa"/>
        </w:trPr>
        <w:tc>
          <w:tcPr>
            <w:tcW w:w="375" w:type="dxa"/>
            <w:hideMark/>
          </w:tcPr>
          <w:p w:rsidR="00D82A7D" w:rsidRDefault="00D82A7D" w:rsidP="00D82A7D">
            <w:r>
              <w:rPr>
                <w:b/>
                <w:bCs/>
              </w:rPr>
              <w:t xml:space="preserve">2. </w:t>
            </w:r>
          </w:p>
        </w:tc>
        <w:tc>
          <w:tcPr>
            <w:tcW w:w="0" w:type="auto"/>
            <w:vAlign w:val="center"/>
            <w:hideMark/>
          </w:tcPr>
          <w:p w:rsidR="00D82A7D" w:rsidRDefault="00D82A7D" w:rsidP="00D82A7D">
            <w:pPr>
              <w:spacing w:after="240"/>
            </w:pPr>
            <w:r>
              <w:t xml:space="preserve">In the Control panel, click the Fill color and select the None swatch </w:t>
            </w:r>
            <w:r w:rsidR="005C639D">
              <w:rPr>
                <w:noProof/>
                <w:lang w:eastAsia="en-CA"/>
              </w:rPr>
              <w:drawing>
                <wp:inline distT="0" distB="0" distL="0" distR="0">
                  <wp:extent cx="323850" cy="285750"/>
                  <wp:effectExtent l="1905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5" cstate="print"/>
                          <a:srcRect/>
                          <a:stretch>
                            <a:fillRect/>
                          </a:stretch>
                        </pic:blipFill>
                        <pic:spPr bwMode="auto">
                          <a:xfrm>
                            <a:off x="0" y="0"/>
                            <a:ext cx="323850" cy="285750"/>
                          </a:xfrm>
                          <a:prstGeom prst="rect">
                            <a:avLst/>
                          </a:prstGeom>
                          <a:noFill/>
                          <a:ln w="9525">
                            <a:noFill/>
                            <a:miter lim="800000"/>
                            <a:headEnd/>
                            <a:tailEnd/>
                          </a:ln>
                        </pic:spPr>
                      </pic:pic>
                    </a:graphicData>
                  </a:graphic>
                </wp:inline>
              </w:drawing>
            </w:r>
            <w:r>
              <w:t xml:space="preserve"> then click the Stroke color and select the Black swatch.</w:t>
            </w:r>
          </w:p>
        </w:tc>
      </w:tr>
      <w:tr w:rsidR="00D82A7D" w:rsidTr="00D82A7D">
        <w:trPr>
          <w:tblCellSpacing w:w="15" w:type="dxa"/>
        </w:trPr>
        <w:tc>
          <w:tcPr>
            <w:tcW w:w="375" w:type="dxa"/>
            <w:hideMark/>
          </w:tcPr>
          <w:p w:rsidR="00D82A7D" w:rsidRDefault="00D82A7D" w:rsidP="00D82A7D">
            <w:r>
              <w:rPr>
                <w:b/>
                <w:bCs/>
              </w:rPr>
              <w:t xml:space="preserve">3. </w:t>
            </w:r>
          </w:p>
        </w:tc>
        <w:tc>
          <w:tcPr>
            <w:tcW w:w="0" w:type="auto"/>
            <w:vAlign w:val="center"/>
            <w:hideMark/>
          </w:tcPr>
          <w:p w:rsidR="00D82A7D" w:rsidRDefault="00D82A7D" w:rsidP="00D82A7D">
            <w:pPr>
              <w:spacing w:after="240"/>
            </w:pPr>
            <w:r>
              <w:t>Click the Stroke Weight pop-up menu in the Control panel and change the stroke weight to 1 pt.</w:t>
            </w:r>
          </w:p>
        </w:tc>
      </w:tr>
      <w:tr w:rsidR="00D82A7D" w:rsidTr="00D82A7D">
        <w:trPr>
          <w:tblCellSpacing w:w="15" w:type="dxa"/>
        </w:trPr>
        <w:tc>
          <w:tcPr>
            <w:tcW w:w="0" w:type="auto"/>
            <w:vAlign w:val="center"/>
            <w:hideMark/>
          </w:tcPr>
          <w:p w:rsidR="00D82A7D" w:rsidRDefault="00D82A7D"/>
        </w:tc>
        <w:tc>
          <w:tcPr>
            <w:tcW w:w="0" w:type="auto"/>
            <w:vAlign w:val="center"/>
            <w:hideMark/>
          </w:tcPr>
          <w:p w:rsidR="00D82A7D" w:rsidRDefault="00D82A7D"/>
        </w:tc>
      </w:tr>
      <w:tr w:rsidR="00D82A7D" w:rsidTr="00D82A7D">
        <w:trPr>
          <w:tblCellSpacing w:w="15" w:type="dxa"/>
        </w:trPr>
        <w:tc>
          <w:tcPr>
            <w:tcW w:w="375" w:type="dxa"/>
            <w:hideMark/>
          </w:tcPr>
          <w:p w:rsidR="00D82A7D" w:rsidRDefault="00D82A7D" w:rsidP="00D82A7D">
            <w:r>
              <w:rPr>
                <w:b/>
                <w:bCs/>
              </w:rPr>
              <w:t xml:space="preserve">4. </w:t>
            </w:r>
          </w:p>
        </w:tc>
        <w:tc>
          <w:tcPr>
            <w:tcW w:w="0" w:type="auto"/>
            <w:vAlign w:val="center"/>
            <w:hideMark/>
          </w:tcPr>
          <w:p w:rsidR="00D82A7D" w:rsidRDefault="00D82A7D" w:rsidP="00D82A7D">
            <w:pPr>
              <w:spacing w:after="240"/>
            </w:pPr>
            <w:r>
              <w:t>Click and release the mouse anywhere on the page to create the initial anchor point. While holding the mouse down click in another location on the page, and drag to create a curved path.</w:t>
            </w:r>
          </w:p>
          <w:p w:rsidR="00D82A7D" w:rsidRDefault="00D82A7D" w:rsidP="00D82A7D">
            <w:pPr>
              <w:pStyle w:val="NormalWeb"/>
            </w:pPr>
            <w:bookmarkStart w:id="23" w:name="to_create"/>
            <w:bookmarkEnd w:id="23"/>
            <w:r>
              <w:rPr>
                <w:rStyle w:val="Emphasis"/>
                <w:rFonts w:eastAsiaTheme="majorEastAsia"/>
                <w:b/>
                <w:bCs/>
              </w:rPr>
              <w:t>Click and drag to create a curved path.</w:t>
            </w:r>
            <w:r>
              <w:rPr>
                <w:rStyle w:val="docemphasis"/>
              </w:rPr>
              <w:t xml:space="preserve"> </w:t>
            </w:r>
          </w:p>
          <w:p w:rsidR="00D82A7D" w:rsidRDefault="005C639D" w:rsidP="005C639D">
            <w:pPr>
              <w:pStyle w:val="doctext"/>
              <w:jc w:val="center"/>
            </w:pPr>
            <w:r>
              <w:rPr>
                <w:noProof/>
              </w:rPr>
              <w:drawing>
                <wp:inline distT="0" distB="0" distL="0" distR="0">
                  <wp:extent cx="1152525" cy="1219200"/>
                  <wp:effectExtent l="19050" t="0" r="9525"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6" cstate="print"/>
                          <a:srcRect/>
                          <a:stretch>
                            <a:fillRect/>
                          </a:stretch>
                        </pic:blipFill>
                        <pic:spPr bwMode="auto">
                          <a:xfrm>
                            <a:off x="0" y="0"/>
                            <a:ext cx="1152525" cy="1219200"/>
                          </a:xfrm>
                          <a:prstGeom prst="rect">
                            <a:avLst/>
                          </a:prstGeom>
                          <a:noFill/>
                          <a:ln w="9525">
                            <a:noFill/>
                            <a:miter lim="800000"/>
                            <a:headEnd/>
                            <a:tailEnd/>
                          </a:ln>
                        </pic:spPr>
                      </pic:pic>
                    </a:graphicData>
                  </a:graphic>
                </wp:inline>
              </w:drawing>
            </w:r>
          </w:p>
          <w:p w:rsidR="00D82A7D" w:rsidRDefault="00D82A7D" w:rsidP="00D82A7D">
            <w:pPr>
              <w:spacing w:after="240"/>
            </w:pPr>
            <w:r>
              <w:t>Continue clicking and dragging at various locations on the page. The goal for this exercise is not to create anything specific, but to get you accustomed to the feel of the Bezier curve.</w:t>
            </w:r>
            <w:r>
              <w:br/>
            </w:r>
            <w:r>
              <w:br/>
              <w:t>Notice that as you click and drag, direction handles that end in round direction points appear. The angle and length of the direction handles determine the shape and size of the curved segments. Direction lines do not print and are not visible when the anchor is inactive.</w:t>
            </w:r>
          </w:p>
        </w:tc>
      </w:tr>
      <w:tr w:rsidR="00D82A7D" w:rsidTr="00D82A7D">
        <w:trPr>
          <w:tblCellSpacing w:w="15" w:type="dxa"/>
        </w:trPr>
        <w:tc>
          <w:tcPr>
            <w:tcW w:w="375" w:type="dxa"/>
            <w:hideMark/>
          </w:tcPr>
          <w:p w:rsidR="00D82A7D" w:rsidRDefault="00D82A7D" w:rsidP="00D82A7D">
            <w:r>
              <w:rPr>
                <w:b/>
                <w:bCs/>
              </w:rPr>
              <w:t xml:space="preserve">5. </w:t>
            </w:r>
          </w:p>
        </w:tc>
        <w:tc>
          <w:tcPr>
            <w:tcW w:w="0" w:type="auto"/>
            <w:vAlign w:val="center"/>
            <w:hideMark/>
          </w:tcPr>
          <w:p w:rsidR="00D82A7D" w:rsidRDefault="00D82A7D" w:rsidP="00D82A7D">
            <w:pPr>
              <w:spacing w:after="240"/>
            </w:pPr>
            <w:r>
              <w:t>Choose Select &gt; Deselect.</w:t>
            </w:r>
          </w:p>
        </w:tc>
      </w:tr>
      <w:tr w:rsidR="00D82A7D" w:rsidTr="00D82A7D">
        <w:trPr>
          <w:tblCellSpacing w:w="15" w:type="dxa"/>
        </w:trPr>
        <w:tc>
          <w:tcPr>
            <w:tcW w:w="375" w:type="dxa"/>
            <w:hideMark/>
          </w:tcPr>
          <w:p w:rsidR="00D82A7D" w:rsidRDefault="00D82A7D" w:rsidP="00D82A7D">
            <w:r>
              <w:rPr>
                <w:b/>
                <w:bCs/>
              </w:rPr>
              <w:t xml:space="preserve">6. </w:t>
            </w:r>
          </w:p>
        </w:tc>
        <w:tc>
          <w:tcPr>
            <w:tcW w:w="0" w:type="auto"/>
            <w:vAlign w:val="center"/>
            <w:hideMark/>
          </w:tcPr>
          <w:p w:rsidR="00D82A7D" w:rsidRDefault="00D82A7D" w:rsidP="00D82A7D">
            <w:pPr>
              <w:spacing w:after="240"/>
            </w:pPr>
            <w:r>
              <w:t xml:space="preserve">Choose the Direct Selection tool </w:t>
            </w:r>
            <w:r w:rsidR="005C639D">
              <w:rPr>
                <w:noProof/>
                <w:lang w:eastAsia="en-CA"/>
              </w:rPr>
              <w:drawing>
                <wp:inline distT="0" distB="0" distL="0" distR="0">
                  <wp:extent cx="219075" cy="247650"/>
                  <wp:effectExtent l="19050" t="0" r="9525"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7" cstate="print"/>
                          <a:srcRect/>
                          <a:stretch>
                            <a:fillRect/>
                          </a:stretch>
                        </pic:blipFill>
                        <pic:spPr bwMode="auto">
                          <a:xfrm>
                            <a:off x="0" y="0"/>
                            <a:ext cx="219075" cy="247650"/>
                          </a:xfrm>
                          <a:prstGeom prst="rect">
                            <a:avLst/>
                          </a:prstGeom>
                          <a:noFill/>
                          <a:ln w="9525">
                            <a:noFill/>
                            <a:miter lim="800000"/>
                            <a:headEnd/>
                            <a:tailEnd/>
                          </a:ln>
                        </pic:spPr>
                      </pic:pic>
                    </a:graphicData>
                  </a:graphic>
                </wp:inline>
              </w:drawing>
            </w:r>
            <w:r>
              <w:t xml:space="preserve"> and select a curved segment to display the direction handles again. Moving the direction points reshapes the curves.</w:t>
            </w:r>
            <w:bookmarkStart w:id="24" w:name="ch05note04"/>
            <w:bookmarkEnd w:id="24"/>
          </w:p>
          <w:p w:rsidR="00D82A7D" w:rsidRDefault="00D82A7D" w:rsidP="00D82A7D">
            <w:pPr>
              <w:pStyle w:val="docnotetitle"/>
            </w:pPr>
            <w:r>
              <w:rPr>
                <w:rStyle w:val="Strong"/>
              </w:rPr>
              <w:t>Note</w:t>
            </w:r>
          </w:p>
          <w:p w:rsidR="00D82A7D" w:rsidRDefault="00D82A7D" w:rsidP="00D82A7D">
            <w:pPr>
              <w:pStyle w:val="doctext"/>
            </w:pPr>
            <w:bookmarkStart w:id="25" w:name="and_when"/>
            <w:bookmarkEnd w:id="25"/>
            <w:r>
              <w:rPr>
                <w:rStyle w:val="Emphasis"/>
                <w:rFonts w:eastAsiaTheme="majorEastAsia"/>
              </w:rPr>
              <w:t>Anchor points are square, and when selected, appear filled; unselected, they appear unfilled, like hollow squares. Direction points are round. These lines and points do not print with the artwork.</w:t>
            </w:r>
            <w:r>
              <w:rPr>
                <w:rStyle w:val="docemphasis"/>
              </w:rPr>
              <w:t xml:space="preserve"> </w:t>
            </w:r>
          </w:p>
          <w:p w:rsidR="00D82A7D" w:rsidRDefault="00D82A7D" w:rsidP="00D82A7D">
            <w:pPr>
              <w:pStyle w:val="NormalWeb"/>
            </w:pPr>
            <w:bookmarkStart w:id="26" w:name="points_to"/>
            <w:bookmarkEnd w:id="26"/>
            <w:r>
              <w:rPr>
                <w:rStyle w:val="Emphasis"/>
                <w:rFonts w:eastAsiaTheme="majorEastAsia"/>
                <w:b/>
                <w:bCs/>
              </w:rPr>
              <w:t>Select anchor points to access the direction handles.</w:t>
            </w:r>
            <w:r>
              <w:rPr>
                <w:rStyle w:val="docemphasis"/>
              </w:rPr>
              <w:t xml:space="preserve"> </w:t>
            </w:r>
          </w:p>
          <w:p w:rsidR="00D82A7D" w:rsidRDefault="005C639D" w:rsidP="005C639D">
            <w:pPr>
              <w:pStyle w:val="doctext"/>
              <w:jc w:val="center"/>
            </w:pPr>
            <w:r>
              <w:rPr>
                <w:noProof/>
              </w:rPr>
              <w:drawing>
                <wp:inline distT="0" distB="0" distL="0" distR="0">
                  <wp:extent cx="1123950" cy="1162050"/>
                  <wp:effectExtent l="1905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8" cstate="print"/>
                          <a:srcRect/>
                          <a:stretch>
                            <a:fillRect/>
                          </a:stretch>
                        </pic:blipFill>
                        <pic:spPr bwMode="auto">
                          <a:xfrm>
                            <a:off x="0" y="0"/>
                            <a:ext cx="1123950" cy="1162050"/>
                          </a:xfrm>
                          <a:prstGeom prst="rect">
                            <a:avLst/>
                          </a:prstGeom>
                          <a:noFill/>
                          <a:ln w="9525">
                            <a:noFill/>
                            <a:miter lim="800000"/>
                            <a:headEnd/>
                            <a:tailEnd/>
                          </a:ln>
                        </pic:spPr>
                      </pic:pic>
                    </a:graphicData>
                  </a:graphic>
                </wp:inline>
              </w:drawing>
            </w:r>
          </w:p>
        </w:tc>
      </w:tr>
      <w:tr w:rsidR="00D82A7D" w:rsidTr="00D82A7D">
        <w:trPr>
          <w:tblCellSpacing w:w="15" w:type="dxa"/>
        </w:trPr>
        <w:tc>
          <w:tcPr>
            <w:tcW w:w="375" w:type="dxa"/>
            <w:hideMark/>
          </w:tcPr>
          <w:p w:rsidR="00D82A7D" w:rsidRDefault="00D82A7D" w:rsidP="00D82A7D"/>
        </w:tc>
        <w:tc>
          <w:tcPr>
            <w:tcW w:w="0" w:type="auto"/>
            <w:vAlign w:val="center"/>
            <w:hideMark/>
          </w:tcPr>
          <w:p w:rsidR="00D82A7D" w:rsidRDefault="00D82A7D" w:rsidP="00D82A7D">
            <w:pPr>
              <w:spacing w:after="240"/>
            </w:pPr>
          </w:p>
        </w:tc>
      </w:tr>
    </w:tbl>
    <w:p w:rsidR="00D82A7D" w:rsidRDefault="00D82A7D" w:rsidP="00D82A7D">
      <w:pPr>
        <w:pStyle w:val="NormalWeb"/>
        <w:spacing w:before="0" w:beforeAutospacing="0" w:after="0" w:afterAutospacing="0"/>
        <w:rPr>
          <w:vanish/>
        </w:rPr>
      </w:pPr>
      <w:bookmarkStart w:id="27" w:name="ch05sb01"/>
      <w:bookmarkEnd w:id="27"/>
    </w:p>
    <w:tbl>
      <w:tblPr>
        <w:tblW w:w="45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8586"/>
      </w:tblGrid>
      <w:tr w:rsidR="00D82A7D" w:rsidTr="00D82A7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82A7D" w:rsidRDefault="00D82A7D">
            <w:pPr>
              <w:pStyle w:val="Heading5"/>
              <w:jc w:val="center"/>
            </w:pPr>
            <w:r>
              <w:lastRenderedPageBreak/>
              <w:t>Components of a path</w:t>
            </w:r>
          </w:p>
          <w:p w:rsidR="00D82A7D" w:rsidRDefault="00D82A7D">
            <w:pPr>
              <w:pStyle w:val="doctext"/>
            </w:pPr>
            <w:bookmarkStart w:id="28" w:name="point_always"/>
            <w:bookmarkStart w:id="29" w:name="iddle1231"/>
            <w:bookmarkEnd w:id="28"/>
            <w:bookmarkEnd w:id="29"/>
            <w:r>
              <w:t xml:space="preserve">A smooth anchor point always has two direction handles that move together as a single, straight unit. When you drag the direction anchor point of either direction line on a smooth anchor point, both </w:t>
            </w:r>
            <w:proofErr w:type="gramStart"/>
            <w:r>
              <w:t>direction</w:t>
            </w:r>
            <w:proofErr w:type="gramEnd"/>
            <w:r>
              <w:t xml:space="preserve"> handles move simultaneously, maintaining a continuous curve at that anchor point.</w:t>
            </w:r>
          </w:p>
          <w:p w:rsidR="00D82A7D" w:rsidRDefault="00D82A7D">
            <w:pPr>
              <w:pStyle w:val="NormalWeb"/>
            </w:pPr>
            <w:r>
              <w:rPr>
                <w:rStyle w:val="Strong"/>
              </w:rPr>
              <w:t xml:space="preserve">A. </w:t>
            </w:r>
            <w:r>
              <w:rPr>
                <w:rStyle w:val="Emphasis"/>
                <w:rFonts w:eastAsiaTheme="majorEastAsia"/>
                <w:b/>
                <w:bCs/>
              </w:rPr>
              <w:t xml:space="preserve">Anchor </w:t>
            </w:r>
            <w:proofErr w:type="gramStart"/>
            <w:r>
              <w:rPr>
                <w:rStyle w:val="Emphasis"/>
                <w:rFonts w:eastAsiaTheme="majorEastAsia"/>
                <w:b/>
                <w:bCs/>
              </w:rPr>
              <w:t>point</w:t>
            </w:r>
            <w:r>
              <w:rPr>
                <w:rStyle w:val="docemphasis"/>
                <w:b/>
                <w:bCs/>
              </w:rPr>
              <w:t xml:space="preserve"> .</w:t>
            </w:r>
            <w:proofErr w:type="gramEnd"/>
            <w:r>
              <w:rPr>
                <w:rStyle w:val="Strong"/>
              </w:rPr>
              <w:t xml:space="preserve"> B. </w:t>
            </w:r>
            <w:r>
              <w:rPr>
                <w:rStyle w:val="Emphasis"/>
                <w:rFonts w:eastAsiaTheme="majorEastAsia"/>
                <w:b/>
                <w:bCs/>
              </w:rPr>
              <w:t xml:space="preserve">Direction </w:t>
            </w:r>
            <w:proofErr w:type="gramStart"/>
            <w:r>
              <w:rPr>
                <w:rStyle w:val="Emphasis"/>
                <w:rFonts w:eastAsiaTheme="majorEastAsia"/>
                <w:b/>
                <w:bCs/>
              </w:rPr>
              <w:t>line</w:t>
            </w:r>
            <w:r>
              <w:rPr>
                <w:rStyle w:val="docemphasis"/>
                <w:b/>
                <w:bCs/>
              </w:rPr>
              <w:t xml:space="preserve"> .</w:t>
            </w:r>
            <w:proofErr w:type="gramEnd"/>
            <w:r>
              <w:rPr>
                <w:rStyle w:val="Strong"/>
              </w:rPr>
              <w:t xml:space="preserve"> C. </w:t>
            </w:r>
            <w:r>
              <w:rPr>
                <w:rStyle w:val="Emphasis"/>
                <w:rFonts w:eastAsiaTheme="majorEastAsia"/>
                <w:b/>
                <w:bCs/>
              </w:rPr>
              <w:t>Direction point (or handle).</w:t>
            </w:r>
            <w:r>
              <w:rPr>
                <w:rStyle w:val="docemphasis"/>
                <w:b/>
                <w:bCs/>
              </w:rPr>
              <w:t xml:space="preserve"> </w:t>
            </w:r>
          </w:p>
          <w:p w:rsidR="00D82A7D" w:rsidRDefault="00200785">
            <w:pPr>
              <w:pStyle w:val="doctex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14.75pt;height:87pt"/>
              </w:pict>
            </w:r>
            <w:r w:rsidR="005C639D">
              <w:rPr>
                <w:noProof/>
              </w:rPr>
              <w:drawing>
                <wp:inline distT="0" distB="0" distL="0" distR="0">
                  <wp:extent cx="1533525" cy="1247775"/>
                  <wp:effectExtent l="19050" t="0" r="9525"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9" cstate="print"/>
                          <a:srcRect/>
                          <a:stretch>
                            <a:fillRect/>
                          </a:stretch>
                        </pic:blipFill>
                        <pic:spPr bwMode="auto">
                          <a:xfrm>
                            <a:off x="0" y="0"/>
                            <a:ext cx="1533525" cy="1247775"/>
                          </a:xfrm>
                          <a:prstGeom prst="rect">
                            <a:avLst/>
                          </a:prstGeom>
                          <a:noFill/>
                          <a:ln w="9525">
                            <a:noFill/>
                            <a:miter lim="800000"/>
                            <a:headEnd/>
                            <a:tailEnd/>
                          </a:ln>
                        </pic:spPr>
                      </pic:pic>
                    </a:graphicData>
                  </a:graphic>
                </wp:inline>
              </w:drawing>
            </w:r>
          </w:p>
          <w:p w:rsidR="00D82A7D" w:rsidRDefault="00D82A7D">
            <w:pPr>
              <w:pStyle w:val="doctext"/>
            </w:pPr>
            <w:bookmarkStart w:id="30" w:name="on_whether"/>
            <w:bookmarkEnd w:id="30"/>
            <w:r>
              <w:t>In comparison, a corner point can have two, one, or no direction handles, depending on whether it joins two, one, or no curved segments, respectively. Corner point direction handles maintain the corner by using different angles. When you drag a direction point on a corner point's direction line, the other direction line, if present, does not move.</w:t>
            </w:r>
          </w:p>
        </w:tc>
      </w:tr>
    </w:tbl>
    <w:p w:rsidR="00D82A7D" w:rsidRDefault="00D82A7D"/>
    <w:tbl>
      <w:tblPr>
        <w:tblW w:w="5000" w:type="pct"/>
        <w:tblCellSpacing w:w="0" w:type="dxa"/>
        <w:tblCellMar>
          <w:left w:w="0" w:type="dxa"/>
          <w:right w:w="0" w:type="dxa"/>
        </w:tblCellMar>
        <w:tblLook w:val="04A0"/>
      </w:tblPr>
      <w:tblGrid>
        <w:gridCol w:w="9360"/>
      </w:tblGrid>
      <w:tr w:rsidR="005C639D" w:rsidTr="005C639D">
        <w:trPr>
          <w:tblCellSpacing w:w="0" w:type="dxa"/>
        </w:trPr>
        <w:tc>
          <w:tcPr>
            <w:tcW w:w="5000" w:type="pct"/>
            <w:hideMark/>
          </w:tcPr>
          <w:tbl>
            <w:tblPr>
              <w:tblW w:w="5000" w:type="pct"/>
              <w:tblCellSpacing w:w="0" w:type="dxa"/>
              <w:tblCellMar>
                <w:left w:w="0" w:type="dxa"/>
                <w:right w:w="0" w:type="dxa"/>
              </w:tblCellMar>
              <w:tblLook w:val="04A0"/>
            </w:tblPr>
            <w:tblGrid>
              <w:gridCol w:w="9360"/>
            </w:tblGrid>
            <w:tr w:rsidR="005C639D">
              <w:trPr>
                <w:tblCellSpacing w:w="0" w:type="dxa"/>
              </w:trPr>
              <w:tc>
                <w:tcPr>
                  <w:tcW w:w="0" w:type="auto"/>
                  <w:hideMark/>
                </w:tcPr>
                <w:tbl>
                  <w:tblPr>
                    <w:tblW w:w="5000" w:type="pct"/>
                    <w:tblCellSpacing w:w="0" w:type="dxa"/>
                    <w:tblCellMar>
                      <w:left w:w="0" w:type="dxa"/>
                      <w:right w:w="0" w:type="dxa"/>
                    </w:tblCellMar>
                    <w:tblLook w:val="04A0"/>
                  </w:tblPr>
                  <w:tblGrid>
                    <w:gridCol w:w="9360"/>
                  </w:tblGrid>
                  <w:tr w:rsidR="005C639D">
                    <w:trPr>
                      <w:tblCellSpacing w:w="0" w:type="dxa"/>
                    </w:trPr>
                    <w:tc>
                      <w:tcPr>
                        <w:tcW w:w="5000" w:type="pct"/>
                        <w:hideMark/>
                      </w:tcPr>
                      <w:tbl>
                        <w:tblPr>
                          <w:tblW w:w="5000" w:type="pct"/>
                          <w:tblCellSpacing w:w="0" w:type="dxa"/>
                          <w:tblCellMar>
                            <w:left w:w="0" w:type="dxa"/>
                            <w:right w:w="0" w:type="dxa"/>
                          </w:tblCellMar>
                          <w:tblLook w:val="04A0"/>
                        </w:tblPr>
                        <w:tblGrid>
                          <w:gridCol w:w="9360"/>
                        </w:tblGrid>
                        <w:tr w:rsidR="005C639D">
                          <w:trPr>
                            <w:tblCellSpacing w:w="0" w:type="dxa"/>
                          </w:trPr>
                          <w:tc>
                            <w:tcPr>
                              <w:tcW w:w="0" w:type="auto"/>
                              <w:hideMark/>
                            </w:tcPr>
                            <w:tbl>
                              <w:tblPr>
                                <w:tblW w:w="5000" w:type="pct"/>
                                <w:tblCellSpacing w:w="0" w:type="dxa"/>
                                <w:tblCellMar>
                                  <w:left w:w="0" w:type="dxa"/>
                                  <w:right w:w="0" w:type="dxa"/>
                                </w:tblCellMar>
                                <w:tblLook w:val="04A0"/>
                              </w:tblPr>
                              <w:tblGrid>
                                <w:gridCol w:w="9360"/>
                              </w:tblGrid>
                              <w:tr w:rsidR="005C639D" w:rsidTr="005C639D">
                                <w:trPr>
                                  <w:tblCellSpacing w:w="0" w:type="dxa"/>
                                </w:trPr>
                                <w:tc>
                                  <w:tcPr>
                                    <w:tcW w:w="5000" w:type="pct"/>
                                    <w:hideMark/>
                                  </w:tcPr>
                                  <w:p w:rsidR="005C639D" w:rsidRDefault="005C639D" w:rsidP="005C639D">
                                    <w:pPr>
                                      <w:pStyle w:val="Heading3"/>
                                    </w:pPr>
                                    <w:r>
                                      <w:lastRenderedPageBreak/>
                                      <w:t>Building a curve</w:t>
                                    </w:r>
                                  </w:p>
                                  <w:p w:rsidR="005C639D" w:rsidRDefault="005C639D" w:rsidP="005C639D">
                                    <w:pPr>
                                      <w:pStyle w:val="doctext"/>
                                    </w:pPr>
                                    <w:r>
                                      <w:t>In this part of the lesson, you will learn how to control the direction handles in order to control curves.</w:t>
                                    </w:r>
                                  </w:p>
                                  <w:tbl>
                                    <w:tblPr>
                                      <w:tblW w:w="0" w:type="auto"/>
                                      <w:tblCellSpacing w:w="15" w:type="dxa"/>
                                      <w:tblCellMar>
                                        <w:top w:w="15" w:type="dxa"/>
                                        <w:left w:w="15" w:type="dxa"/>
                                        <w:bottom w:w="15" w:type="dxa"/>
                                        <w:right w:w="15" w:type="dxa"/>
                                      </w:tblCellMar>
                                      <w:tblLook w:val="04A0"/>
                                    </w:tblPr>
                                    <w:tblGrid>
                                      <w:gridCol w:w="420"/>
                                      <w:gridCol w:w="8940"/>
                                    </w:tblGrid>
                                    <w:tr w:rsidR="005C639D" w:rsidTr="005C639D">
                                      <w:trPr>
                                        <w:tblCellSpacing w:w="15" w:type="dxa"/>
                                      </w:trPr>
                                      <w:tc>
                                        <w:tcPr>
                                          <w:tcW w:w="375" w:type="dxa"/>
                                          <w:hideMark/>
                                        </w:tcPr>
                                        <w:p w:rsidR="005C639D" w:rsidRDefault="005C639D" w:rsidP="005C639D">
                                          <w:bookmarkStart w:id="31" w:name="ch05pro04"/>
                                          <w:bookmarkEnd w:id="31"/>
                                        </w:p>
                                      </w:tc>
                                      <w:tc>
                                        <w:tcPr>
                                          <w:tcW w:w="0" w:type="auto"/>
                                          <w:vAlign w:val="center"/>
                                          <w:hideMark/>
                                        </w:tcPr>
                                        <w:p w:rsidR="005C639D" w:rsidRDefault="005C639D" w:rsidP="005C639D">
                                          <w:pPr>
                                            <w:spacing w:after="240"/>
                                          </w:pPr>
                                        </w:p>
                                      </w:tc>
                                    </w:tr>
                                    <w:tr w:rsidR="005C639D" w:rsidTr="005C639D">
                                      <w:trPr>
                                        <w:tblCellSpacing w:w="15" w:type="dxa"/>
                                      </w:trPr>
                                      <w:tc>
                                        <w:tcPr>
                                          <w:tcW w:w="375" w:type="dxa"/>
                                          <w:hideMark/>
                                        </w:tcPr>
                                        <w:p w:rsidR="005C639D" w:rsidRDefault="005C639D" w:rsidP="005C639D"/>
                                      </w:tc>
                                      <w:tc>
                                        <w:tcPr>
                                          <w:tcW w:w="0" w:type="auto"/>
                                          <w:vAlign w:val="center"/>
                                          <w:hideMark/>
                                        </w:tcPr>
                                        <w:p w:rsidR="005C639D" w:rsidRDefault="005C639D" w:rsidP="005C639D">
                                          <w:pPr>
                                            <w:spacing w:after="240"/>
                                          </w:pPr>
                                        </w:p>
                                      </w:tc>
                                    </w:tr>
                                    <w:tr w:rsidR="005C639D" w:rsidTr="005C639D">
                                      <w:trPr>
                                        <w:tblCellSpacing w:w="15" w:type="dxa"/>
                                      </w:trPr>
                                      <w:tc>
                                        <w:tcPr>
                                          <w:tcW w:w="0" w:type="auto"/>
                                          <w:vAlign w:val="center"/>
                                          <w:hideMark/>
                                        </w:tcPr>
                                        <w:p w:rsidR="005C639D" w:rsidRDefault="005C639D"/>
                                      </w:tc>
                                      <w:tc>
                                        <w:tcPr>
                                          <w:tcW w:w="0" w:type="auto"/>
                                          <w:vAlign w:val="center"/>
                                          <w:hideMark/>
                                        </w:tcPr>
                                        <w:p w:rsidR="005C639D" w:rsidRDefault="005C639D"/>
                                      </w:tc>
                                    </w:tr>
                                    <w:tr w:rsidR="005C639D" w:rsidTr="005C639D">
                                      <w:trPr>
                                        <w:tblCellSpacing w:w="15" w:type="dxa"/>
                                      </w:trPr>
                                      <w:tc>
                                        <w:tcPr>
                                          <w:tcW w:w="375" w:type="dxa"/>
                                          <w:hideMark/>
                                        </w:tcPr>
                                        <w:p w:rsidR="005C639D" w:rsidRDefault="005C639D" w:rsidP="005C639D">
                                          <w:r>
                                            <w:rPr>
                                              <w:b/>
                                              <w:bCs/>
                                            </w:rPr>
                                            <w:t xml:space="preserve">3. </w:t>
                                          </w:r>
                                        </w:p>
                                      </w:tc>
                                      <w:tc>
                                        <w:tcPr>
                                          <w:tcW w:w="0" w:type="auto"/>
                                          <w:vAlign w:val="center"/>
                                          <w:hideMark/>
                                        </w:tcPr>
                                        <w:p w:rsidR="005C639D" w:rsidRDefault="005C639D" w:rsidP="005C639D">
                                          <w:pPr>
                                            <w:spacing w:after="240"/>
                                          </w:pPr>
                                          <w:r>
                                            <w:t xml:space="preserve">Press Z to switch to the Zoom tool </w:t>
                                          </w:r>
                                          <w:r>
                                            <w:rPr>
                                              <w:noProof/>
                                              <w:lang w:eastAsia="en-CA"/>
                                            </w:rPr>
                                            <w:drawing>
                                              <wp:inline distT="0" distB="0" distL="0" distR="0">
                                                <wp:extent cx="285750" cy="266700"/>
                                                <wp:effectExtent l="1905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20" cstate="print"/>
                                                        <a:srcRect/>
                                                        <a:stretch>
                                                          <a:fillRect/>
                                                        </a:stretch>
                                                      </pic:blipFill>
                                                      <pic:spPr bwMode="auto">
                                                        <a:xfrm>
                                                          <a:off x="0" y="0"/>
                                                          <a:ext cx="285750" cy="266700"/>
                                                        </a:xfrm>
                                                        <a:prstGeom prst="rect">
                                                          <a:avLst/>
                                                        </a:prstGeom>
                                                        <a:noFill/>
                                                        <a:ln w="9525">
                                                          <a:noFill/>
                                                          <a:miter lim="800000"/>
                                                          <a:headEnd/>
                                                          <a:tailEnd/>
                                                        </a:ln>
                                                      </pic:spPr>
                                                    </pic:pic>
                                                  </a:graphicData>
                                                </a:graphic>
                                              </wp:inline>
                                            </w:drawing>
                                          </w:r>
                                          <w:r>
                                            <w:t xml:space="preserve"> and drag a marquee around the first curve.</w:t>
                                          </w:r>
                                        </w:p>
                                        <w:p w:rsidR="005C639D" w:rsidRDefault="005C639D" w:rsidP="005C639D">
                                          <w:pPr>
                                            <w:pStyle w:val="NormalWeb"/>
                                          </w:pPr>
                                          <w:bookmarkStart w:id="32" w:name="a_specified"/>
                                          <w:bookmarkEnd w:id="32"/>
                                          <w:r>
                                            <w:rPr>
                                              <w:rStyle w:val="Emphasis"/>
                                              <w:b/>
                                              <w:bCs/>
                                            </w:rPr>
                                            <w:t>Zoom in to a specified area by dragging a marquee when on the Zoom tool.</w:t>
                                          </w:r>
                                          <w:r>
                                            <w:rPr>
                                              <w:rStyle w:val="docemphasis"/>
                                            </w:rPr>
                                            <w:t xml:space="preserve"> </w:t>
                                          </w:r>
                                        </w:p>
                                        <w:p w:rsidR="005C639D" w:rsidRDefault="005C639D" w:rsidP="005C639D">
                                          <w:pPr>
                                            <w:pStyle w:val="doctext"/>
                                            <w:jc w:val="center"/>
                                          </w:pPr>
                                          <w:r>
                                            <w:rPr>
                                              <w:noProof/>
                                            </w:rPr>
                                            <w:drawing>
                                              <wp:inline distT="0" distB="0" distL="0" distR="0">
                                                <wp:extent cx="1552575" cy="1857375"/>
                                                <wp:effectExtent l="19050" t="0" r="9525"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21" cstate="print"/>
                                                        <a:srcRect/>
                                                        <a:stretch>
                                                          <a:fillRect/>
                                                        </a:stretch>
                                                      </pic:blipFill>
                                                      <pic:spPr bwMode="auto">
                                                        <a:xfrm>
                                                          <a:off x="0" y="0"/>
                                                          <a:ext cx="1552575" cy="1857375"/>
                                                        </a:xfrm>
                                                        <a:prstGeom prst="rect">
                                                          <a:avLst/>
                                                        </a:prstGeom>
                                                        <a:noFill/>
                                                        <a:ln w="9525">
                                                          <a:noFill/>
                                                          <a:miter lim="800000"/>
                                                          <a:headEnd/>
                                                          <a:tailEnd/>
                                                        </a:ln>
                                                      </pic:spPr>
                                                    </pic:pic>
                                                  </a:graphicData>
                                                </a:graphic>
                                              </wp:inline>
                                            </w:drawing>
                                          </w:r>
                                        </w:p>
                                      </w:tc>
                                    </w:tr>
                                    <w:tr w:rsidR="005C639D" w:rsidTr="005C639D">
                                      <w:trPr>
                                        <w:tblCellSpacing w:w="15" w:type="dxa"/>
                                      </w:trPr>
                                      <w:tc>
                                        <w:tcPr>
                                          <w:tcW w:w="375" w:type="dxa"/>
                                          <w:hideMark/>
                                        </w:tcPr>
                                        <w:p w:rsidR="005C639D" w:rsidRDefault="005C639D" w:rsidP="005C639D">
                                          <w:r>
                                            <w:rPr>
                                              <w:b/>
                                              <w:bCs/>
                                            </w:rPr>
                                            <w:t xml:space="preserve">4. </w:t>
                                          </w:r>
                                        </w:p>
                                      </w:tc>
                                      <w:tc>
                                        <w:tcPr>
                                          <w:tcW w:w="0" w:type="auto"/>
                                          <w:vAlign w:val="center"/>
                                          <w:hideMark/>
                                        </w:tcPr>
                                        <w:p w:rsidR="005C639D" w:rsidRDefault="005C639D" w:rsidP="005C639D">
                                          <w:pPr>
                                            <w:spacing w:after="240"/>
                                          </w:pPr>
                                          <w:r>
                                            <w:t>Select the Pen tool and click and hold at the base of the left side of the arch and drag up to create a direction line going the same direction as the arch. It helps to remember to always follow the direction of the curve. Release the mouse when the direction line is slightly above the arch.</w:t>
                                          </w:r>
                                        </w:p>
                                        <w:p w:rsidR="005C639D" w:rsidRDefault="005C639D" w:rsidP="005C639D">
                                          <w:pPr>
                                            <w:pStyle w:val="NormalWeb"/>
                                          </w:pPr>
                                          <w:bookmarkStart w:id="33" w:name="goes_up"/>
                                          <w:bookmarkEnd w:id="33"/>
                                          <w:r>
                                            <w:rPr>
                                              <w:rStyle w:val="Emphasis"/>
                                              <w:b/>
                                              <w:bCs/>
                                            </w:rPr>
                                            <w:t>When a curve goes up, the direction line should also go up.</w:t>
                                          </w:r>
                                          <w:r>
                                            <w:rPr>
                                              <w:rStyle w:val="docemphasis"/>
                                            </w:rPr>
                                            <w:t xml:space="preserve"> </w:t>
                                          </w:r>
                                        </w:p>
                                        <w:p w:rsidR="005C639D" w:rsidRDefault="005C639D" w:rsidP="005C639D">
                                          <w:pPr>
                                            <w:pStyle w:val="doctext"/>
                                            <w:jc w:val="center"/>
                                          </w:pPr>
                                          <w:r>
                                            <w:rPr>
                                              <w:noProof/>
                                            </w:rPr>
                                            <w:drawing>
                                              <wp:inline distT="0" distB="0" distL="0" distR="0">
                                                <wp:extent cx="1209675" cy="1228725"/>
                                                <wp:effectExtent l="19050" t="0" r="9525"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22" cstate="print"/>
                                                        <a:srcRect/>
                                                        <a:stretch>
                                                          <a:fillRect/>
                                                        </a:stretch>
                                                      </pic:blipFill>
                                                      <pic:spPr bwMode="auto">
                                                        <a:xfrm>
                                                          <a:off x="0" y="0"/>
                                                          <a:ext cx="1209675" cy="1228725"/>
                                                        </a:xfrm>
                                                        <a:prstGeom prst="rect">
                                                          <a:avLst/>
                                                        </a:prstGeom>
                                                        <a:noFill/>
                                                        <a:ln w="9525">
                                                          <a:noFill/>
                                                          <a:miter lim="800000"/>
                                                          <a:headEnd/>
                                                          <a:tailEnd/>
                                                        </a:ln>
                                                      </pic:spPr>
                                                    </pic:pic>
                                                  </a:graphicData>
                                                </a:graphic>
                                              </wp:inline>
                                            </w:drawing>
                                          </w:r>
                                        </w:p>
                                        <w:p w:rsidR="005C639D" w:rsidRDefault="005C639D" w:rsidP="005C639D">
                                          <w:pPr>
                                            <w:pStyle w:val="docnotetitle"/>
                                          </w:pPr>
                                          <w:bookmarkStart w:id="34" w:name="ch05note05"/>
                                          <w:bookmarkEnd w:id="34"/>
                                          <w:r>
                                            <w:rPr>
                                              <w:rStyle w:val="Strong"/>
                                            </w:rPr>
                                            <w:t>Note</w:t>
                                          </w:r>
                                        </w:p>
                                        <w:p w:rsidR="005C639D" w:rsidRDefault="005C639D" w:rsidP="005C639D">
                                          <w:pPr>
                                            <w:pStyle w:val="doctext"/>
                                          </w:pPr>
                                          <w:bookmarkStart w:id="35" w:name="may_scroll"/>
                                          <w:bookmarkEnd w:id="35"/>
                                          <w:r>
                                            <w:rPr>
                                              <w:rStyle w:val="Emphasis"/>
                                            </w:rPr>
                                            <w:t xml:space="preserve">The </w:t>
                                          </w:r>
                                          <w:proofErr w:type="spellStart"/>
                                          <w:r>
                                            <w:rPr>
                                              <w:rStyle w:val="Emphasis"/>
                                            </w:rPr>
                                            <w:t>artboard</w:t>
                                          </w:r>
                                          <w:proofErr w:type="spellEnd"/>
                                          <w:r>
                                            <w:rPr>
                                              <w:rStyle w:val="Emphasis"/>
                                            </w:rPr>
                                            <w:t xml:space="preserve"> may scroll as you drag the anchor point. If you lose visibility of the curve, choose View &gt; Zoom Out until you see the curve and anchor point. Pressing the spacebar will temporarily give you the Hand tool and allow you to reposition the artwork.</w:t>
                                          </w:r>
                                          <w:r>
                                            <w:rPr>
                                              <w:rStyle w:val="docemphasis"/>
                                            </w:rPr>
                                            <w:t xml:space="preserve"> </w:t>
                                          </w:r>
                                        </w:p>
                                      </w:tc>
                                    </w:tr>
                                    <w:tr w:rsidR="005C639D" w:rsidTr="005C639D">
                                      <w:trPr>
                                        <w:tblCellSpacing w:w="15" w:type="dxa"/>
                                      </w:trPr>
                                      <w:tc>
                                        <w:tcPr>
                                          <w:tcW w:w="0" w:type="auto"/>
                                          <w:vAlign w:val="center"/>
                                          <w:hideMark/>
                                        </w:tcPr>
                                        <w:p w:rsidR="005C639D" w:rsidRDefault="005C639D"/>
                                      </w:tc>
                                      <w:tc>
                                        <w:tcPr>
                                          <w:tcW w:w="0" w:type="auto"/>
                                          <w:vAlign w:val="center"/>
                                          <w:hideMark/>
                                        </w:tcPr>
                                        <w:p w:rsidR="005C639D" w:rsidRDefault="005C639D"/>
                                      </w:tc>
                                    </w:tr>
                                    <w:tr w:rsidR="005C639D" w:rsidTr="005C639D">
                                      <w:trPr>
                                        <w:tblCellSpacing w:w="15" w:type="dxa"/>
                                      </w:trPr>
                                      <w:tc>
                                        <w:tcPr>
                                          <w:tcW w:w="375" w:type="dxa"/>
                                          <w:hideMark/>
                                        </w:tcPr>
                                        <w:p w:rsidR="005C639D" w:rsidRDefault="005C639D" w:rsidP="005C639D">
                                          <w:r>
                                            <w:rPr>
                                              <w:b/>
                                              <w:bCs/>
                                            </w:rPr>
                                            <w:t xml:space="preserve">5. </w:t>
                                          </w:r>
                                        </w:p>
                                      </w:tc>
                                      <w:tc>
                                        <w:tcPr>
                                          <w:tcW w:w="0" w:type="auto"/>
                                          <w:vAlign w:val="center"/>
                                          <w:hideMark/>
                                        </w:tcPr>
                                        <w:p w:rsidR="005C639D" w:rsidRDefault="005C639D" w:rsidP="005C639D">
                                          <w:pPr>
                                            <w:spacing w:after="240"/>
                                          </w:pPr>
                                          <w:r>
                                            <w:t>Click on the lower right base of the arch path and drag down. Release the mouse when the top direction line is slightly above the arch.</w:t>
                                          </w:r>
                                        </w:p>
                                        <w:p w:rsidR="005C639D" w:rsidRDefault="005C639D" w:rsidP="005C639D">
                                          <w:pPr>
                                            <w:pStyle w:val="NormalWeb"/>
                                          </w:pPr>
                                          <w:bookmarkStart w:id="36" w:name="pay_attention"/>
                                          <w:bookmarkEnd w:id="36"/>
                                          <w:r>
                                            <w:rPr>
                                              <w:rStyle w:val="Emphasis"/>
                                              <w:b/>
                                              <w:bCs/>
                                            </w:rPr>
                                            <w:lastRenderedPageBreak/>
                                            <w:t>To control the path, pay attention to where the direction handles fall.</w:t>
                                          </w:r>
                                          <w:r>
                                            <w:rPr>
                                              <w:rStyle w:val="docemphasis"/>
                                            </w:rPr>
                                            <w:t xml:space="preserve"> </w:t>
                                          </w:r>
                                        </w:p>
                                        <w:p w:rsidR="005C639D" w:rsidRDefault="005C639D" w:rsidP="005C639D">
                                          <w:pPr>
                                            <w:pStyle w:val="doctext"/>
                                            <w:jc w:val="center"/>
                                          </w:pPr>
                                          <w:r>
                                            <w:rPr>
                                              <w:noProof/>
                                            </w:rPr>
                                            <w:drawing>
                                              <wp:inline distT="0" distB="0" distL="0" distR="0">
                                                <wp:extent cx="1152525" cy="1181100"/>
                                                <wp:effectExtent l="19050" t="0" r="9525"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23" cstate="print"/>
                                                        <a:srcRect/>
                                                        <a:stretch>
                                                          <a:fillRect/>
                                                        </a:stretch>
                                                      </pic:blipFill>
                                                      <pic:spPr bwMode="auto">
                                                        <a:xfrm>
                                                          <a:off x="0" y="0"/>
                                                          <a:ext cx="1152525" cy="1181100"/>
                                                        </a:xfrm>
                                                        <a:prstGeom prst="rect">
                                                          <a:avLst/>
                                                        </a:prstGeom>
                                                        <a:noFill/>
                                                        <a:ln w="9525">
                                                          <a:noFill/>
                                                          <a:miter lim="800000"/>
                                                          <a:headEnd/>
                                                          <a:tailEnd/>
                                                        </a:ln>
                                                      </pic:spPr>
                                                    </pic:pic>
                                                  </a:graphicData>
                                                </a:graphic>
                                              </wp:inline>
                                            </w:drawing>
                                          </w:r>
                                        </w:p>
                                      </w:tc>
                                    </w:tr>
                                    <w:tr w:rsidR="005C639D" w:rsidTr="005C639D">
                                      <w:trPr>
                                        <w:tblCellSpacing w:w="15" w:type="dxa"/>
                                      </w:trPr>
                                      <w:tc>
                                        <w:tcPr>
                                          <w:tcW w:w="375" w:type="dxa"/>
                                          <w:hideMark/>
                                        </w:tcPr>
                                        <w:p w:rsidR="005C639D" w:rsidRDefault="005C639D" w:rsidP="005C639D">
                                          <w:r>
                                            <w:rPr>
                                              <w:b/>
                                              <w:bCs/>
                                            </w:rPr>
                                            <w:lastRenderedPageBreak/>
                                            <w:t xml:space="preserve">6. </w:t>
                                          </w:r>
                                        </w:p>
                                      </w:tc>
                                      <w:tc>
                                        <w:tcPr>
                                          <w:tcW w:w="0" w:type="auto"/>
                                          <w:vAlign w:val="center"/>
                                          <w:hideMark/>
                                        </w:tcPr>
                                        <w:p w:rsidR="005C639D" w:rsidRDefault="005C639D" w:rsidP="005C639D">
                                          <w:pPr>
                                            <w:spacing w:after="240"/>
                                          </w:pPr>
                                          <w:r>
                                            <w:t>If the path you created is not aligned exactly with the template, return to the Direct Selection tool () and select the anchor points one at a time. Then adjust the direction handles until your path follows the template more accurately.</w:t>
                                          </w:r>
                                          <w:bookmarkStart w:id="37" w:name="ch05note06"/>
                                          <w:bookmarkEnd w:id="37"/>
                                        </w:p>
                                        <w:p w:rsidR="005C639D" w:rsidRDefault="005C639D" w:rsidP="00CD2C88">
                                          <w:pPr>
                                            <w:pStyle w:val="docnotetitle"/>
                                          </w:pPr>
                                          <w:r>
                                            <w:rPr>
                                              <w:rStyle w:val="Strong"/>
                                            </w:rPr>
                                            <w:t>Note</w:t>
                                          </w:r>
                                          <w:bookmarkStart w:id="38" w:name="it_shorter"/>
                                          <w:bookmarkEnd w:id="38"/>
                                          <w:r w:rsidR="00CD2C88">
                                            <w:rPr>
                                              <w:rStyle w:val="Strong"/>
                                            </w:rPr>
                                            <w:br/>
                                          </w:r>
                                          <w:r>
                                            <w:rPr>
                                              <w:rStyle w:val="Emphasis"/>
                                            </w:rPr>
                                            <w:t>Pulling the direction handle longer makes a higher slope, while pulling it shorter makes the slope flatter.</w:t>
                                          </w:r>
                                          <w:r>
                                            <w:rPr>
                                              <w:rStyle w:val="docemphasis"/>
                                            </w:rPr>
                                            <w:t xml:space="preserve"> </w:t>
                                          </w:r>
                                        </w:p>
                                      </w:tc>
                                    </w:tr>
                                    <w:tr w:rsidR="005C639D" w:rsidTr="005C639D">
                                      <w:trPr>
                                        <w:tblCellSpacing w:w="15" w:type="dxa"/>
                                      </w:trPr>
                                      <w:tc>
                                        <w:tcPr>
                                          <w:tcW w:w="375" w:type="dxa"/>
                                          <w:hideMark/>
                                        </w:tcPr>
                                        <w:p w:rsidR="005C639D" w:rsidRDefault="005C639D" w:rsidP="005C639D">
                                          <w:r>
                                            <w:rPr>
                                              <w:b/>
                                              <w:bCs/>
                                            </w:rPr>
                                            <w:t xml:space="preserve">7. </w:t>
                                          </w:r>
                                        </w:p>
                                      </w:tc>
                                      <w:tc>
                                        <w:tcPr>
                                          <w:tcW w:w="0" w:type="auto"/>
                                          <w:vAlign w:val="center"/>
                                          <w:hideMark/>
                                        </w:tcPr>
                                        <w:p w:rsidR="005C639D" w:rsidRDefault="005C639D" w:rsidP="005C639D">
                                          <w:pPr>
                                            <w:spacing w:after="240"/>
                                          </w:pPr>
                                          <w:r>
                                            <w:t xml:space="preserve">Use the Selection tool </w:t>
                                          </w:r>
                                          <w:r>
                                            <w:rPr>
                                              <w:noProof/>
                                              <w:lang w:eastAsia="en-CA"/>
                                            </w:rPr>
                                            <w:drawing>
                                              <wp:inline distT="0" distB="0" distL="0" distR="0">
                                                <wp:extent cx="228600" cy="228600"/>
                                                <wp:effectExtent l="1905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24"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r>
                                            <w:t xml:space="preserve"> and click on the </w:t>
                                          </w:r>
                                          <w:proofErr w:type="spellStart"/>
                                          <w:r>
                                            <w:t>artboard</w:t>
                                          </w:r>
                                          <w:proofErr w:type="spellEnd"/>
                                          <w:r>
                                            <w:t xml:space="preserve"> anywhere there are no other objects, or choose Select &gt; Deselect. If necessary, zoom out to see the next path on this page.</w:t>
                                          </w:r>
                                          <w:r>
                                            <w:br/>
                                          </w:r>
                                          <w:r>
                                            <w:br/>
                                            <w:t>If you click with the Pen tool while the original path is still active, the path will connect to the next point. Deselecting the first path allows you to create a new path.</w:t>
                                          </w:r>
                                        </w:p>
                                      </w:tc>
                                    </w:tr>
                                    <w:tr w:rsidR="005C639D" w:rsidTr="005C639D">
                                      <w:trPr>
                                        <w:tblCellSpacing w:w="15" w:type="dxa"/>
                                      </w:trPr>
                                      <w:tc>
                                        <w:tcPr>
                                          <w:tcW w:w="375" w:type="dxa"/>
                                          <w:hideMark/>
                                        </w:tcPr>
                                        <w:p w:rsidR="005C639D" w:rsidRDefault="005C639D" w:rsidP="005C639D">
                                          <w:r>
                                            <w:rPr>
                                              <w:b/>
                                              <w:bCs/>
                                            </w:rPr>
                                            <w:t xml:space="preserve">8. </w:t>
                                          </w:r>
                                        </w:p>
                                      </w:tc>
                                      <w:tc>
                                        <w:tcPr>
                                          <w:tcW w:w="0" w:type="auto"/>
                                          <w:vAlign w:val="center"/>
                                          <w:hideMark/>
                                        </w:tcPr>
                                        <w:p w:rsidR="005C639D" w:rsidRDefault="005C639D" w:rsidP="005C639D">
                                          <w:pPr>
                                            <w:spacing w:after="240"/>
                                          </w:pPr>
                                          <w:r>
                                            <w:t>Save the file by choosing File &gt; Save.</w:t>
                                          </w:r>
                                          <w:bookmarkStart w:id="39" w:name="ch05note07"/>
                                          <w:bookmarkEnd w:id="39"/>
                                        </w:p>
                                        <w:p w:rsidR="005C639D" w:rsidRDefault="005C639D" w:rsidP="00CD2C88">
                                          <w:pPr>
                                            <w:pStyle w:val="docnotetitle"/>
                                          </w:pPr>
                                          <w:r>
                                            <w:rPr>
                                              <w:rStyle w:val="Strong"/>
                                            </w:rPr>
                                            <w:t>Note</w:t>
                                          </w:r>
                                          <w:bookmarkStart w:id="40" w:name="also_hold"/>
                                          <w:bookmarkEnd w:id="40"/>
                                          <w:r w:rsidR="00CD2C88">
                                            <w:rPr>
                                              <w:rStyle w:val="Strong"/>
                                            </w:rPr>
                                            <w:br/>
                                          </w:r>
                                          <w:r>
                                            <w:rPr>
                                              <w:rStyle w:val="Emphasis"/>
                                            </w:rPr>
                                            <w:t xml:space="preserve">You can also hold down the Ctrl (Windows) or Command (Mac OS) key to temporarily switch you to the Selection or Direct Selection tool, whichever was last used. Hold down Ctrl/Command and click on the </w:t>
                                          </w:r>
                                          <w:proofErr w:type="spellStart"/>
                                          <w:r>
                                            <w:rPr>
                                              <w:rStyle w:val="Emphasis"/>
                                            </w:rPr>
                                            <w:t>artboard</w:t>
                                          </w:r>
                                          <w:proofErr w:type="spellEnd"/>
                                          <w:r>
                                            <w:rPr>
                                              <w:rStyle w:val="Emphasis"/>
                                            </w:rPr>
                                            <w:t xml:space="preserve"> where there are no objects to deselect.</w:t>
                                          </w:r>
                                          <w:r>
                                            <w:rPr>
                                              <w:rStyle w:val="docemphasis"/>
                                            </w:rPr>
                                            <w:t xml:space="preserve"> </w:t>
                                          </w:r>
                                        </w:p>
                                      </w:tc>
                                    </w:tr>
                                    <w:tr w:rsidR="005C639D" w:rsidTr="005C639D">
                                      <w:trPr>
                                        <w:tblCellSpacing w:w="15" w:type="dxa"/>
                                      </w:trPr>
                                      <w:tc>
                                        <w:tcPr>
                                          <w:tcW w:w="0" w:type="auto"/>
                                          <w:vAlign w:val="center"/>
                                          <w:hideMark/>
                                        </w:tcPr>
                                        <w:p w:rsidR="005C639D" w:rsidRDefault="005C639D"/>
                                      </w:tc>
                                      <w:tc>
                                        <w:tcPr>
                                          <w:tcW w:w="0" w:type="auto"/>
                                          <w:vAlign w:val="center"/>
                                          <w:hideMark/>
                                        </w:tcPr>
                                        <w:p w:rsidR="005C639D" w:rsidRDefault="005C639D"/>
                                      </w:tc>
                                    </w:tr>
                                    <w:tr w:rsidR="005C639D" w:rsidTr="005C639D">
                                      <w:trPr>
                                        <w:tblCellSpacing w:w="15" w:type="dxa"/>
                                      </w:trPr>
                                      <w:tc>
                                        <w:tcPr>
                                          <w:tcW w:w="375" w:type="dxa"/>
                                          <w:hideMark/>
                                        </w:tcPr>
                                        <w:p w:rsidR="005C639D" w:rsidRDefault="005C639D" w:rsidP="005C639D">
                                          <w:r>
                                            <w:rPr>
                                              <w:b/>
                                              <w:bCs/>
                                            </w:rPr>
                                            <w:t xml:space="preserve">9. </w:t>
                                          </w:r>
                                        </w:p>
                                      </w:tc>
                                      <w:tc>
                                        <w:tcPr>
                                          <w:tcW w:w="0" w:type="auto"/>
                                          <w:vAlign w:val="center"/>
                                          <w:hideMark/>
                                        </w:tcPr>
                                        <w:p w:rsidR="005C639D" w:rsidRDefault="005C639D" w:rsidP="005C639D">
                                          <w:pPr>
                                            <w:spacing w:after="240"/>
                                          </w:pPr>
                                          <w:bookmarkStart w:id="41" w:name="iddle1004"/>
                                          <w:bookmarkEnd w:id="41"/>
                                          <w:r>
                                            <w:t>Select the Pen tool and click and drag at the left base of path "B," again in the direction of the arch. Click and drag down on the next square point, adjusting the arch with the direction handle before you release the mouse. Don't worry if it is not exact; you can correct this with the Direct Selection tool when the path is complete.</w:t>
                                          </w:r>
                                        </w:p>
                                        <w:p w:rsidR="005C639D" w:rsidRDefault="005C639D" w:rsidP="005C639D">
                                          <w:pPr>
                                            <w:pStyle w:val="NormalWeb"/>
                                          </w:pPr>
                                          <w:r>
                                            <w:rPr>
                                              <w:rStyle w:val="Emphasis"/>
                                              <w:b/>
                                              <w:bCs/>
                                            </w:rPr>
                                            <w:t>Click and drag up to create the upward arch.</w:t>
                                          </w:r>
                                          <w:r>
                                            <w:rPr>
                                              <w:rStyle w:val="docemphasis"/>
                                            </w:rPr>
                                            <w:t xml:space="preserve"> </w:t>
                                          </w:r>
                                        </w:p>
                                        <w:p w:rsidR="005C639D" w:rsidRDefault="00CD2C88" w:rsidP="00CD2C88">
                                          <w:pPr>
                                            <w:pStyle w:val="doctext"/>
                                            <w:jc w:val="center"/>
                                          </w:pPr>
                                          <w:r>
                                            <w:rPr>
                                              <w:noProof/>
                                            </w:rPr>
                                            <w:lastRenderedPageBreak/>
                                            <w:drawing>
                                              <wp:inline distT="0" distB="0" distL="0" distR="0">
                                                <wp:extent cx="1552575" cy="1905000"/>
                                                <wp:effectExtent l="19050" t="0" r="9525"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25" cstate="print"/>
                                                        <a:srcRect/>
                                                        <a:stretch>
                                                          <a:fillRect/>
                                                        </a:stretch>
                                                      </pic:blipFill>
                                                      <pic:spPr bwMode="auto">
                                                        <a:xfrm>
                                                          <a:off x="0" y="0"/>
                                                          <a:ext cx="1552575" cy="1905000"/>
                                                        </a:xfrm>
                                                        <a:prstGeom prst="rect">
                                                          <a:avLst/>
                                                        </a:prstGeom>
                                                        <a:noFill/>
                                                        <a:ln w="9525">
                                                          <a:noFill/>
                                                          <a:miter lim="800000"/>
                                                          <a:headEnd/>
                                                          <a:tailEnd/>
                                                        </a:ln>
                                                      </pic:spPr>
                                                    </pic:pic>
                                                  </a:graphicData>
                                                </a:graphic>
                                              </wp:inline>
                                            </w:drawing>
                                          </w:r>
                                        </w:p>
                                        <w:p w:rsidR="005C639D" w:rsidRDefault="005C639D" w:rsidP="005C639D">
                                          <w:pPr>
                                            <w:spacing w:after="240"/>
                                          </w:pPr>
                                          <w:r>
                                            <w:t xml:space="preserve">Continue along the path, alternating between clicking and dragging up and down. Put anchor points only where you see the square boxes. If you make a mistake as you draw, you can undo your work by choosing Edit &gt; Undo. Adobe Illustrator CS3, by default, lets you undo a series of actions—limited only by your computer's memory—by repeatedly choosing Edit &gt; Undo or </w:t>
                                          </w:r>
                                          <w:proofErr w:type="spellStart"/>
                                          <w:r>
                                            <w:t>Ctrl+Z</w:t>
                                          </w:r>
                                          <w:proofErr w:type="spellEnd"/>
                                          <w:r>
                                            <w:t xml:space="preserve"> (Windows) or </w:t>
                                          </w:r>
                                          <w:proofErr w:type="spellStart"/>
                                          <w:r>
                                            <w:t>Command+Z</w:t>
                                          </w:r>
                                          <w:proofErr w:type="spellEnd"/>
                                          <w:r>
                                            <w:t xml:space="preserve"> (Mac OS).</w:t>
                                          </w:r>
                                        </w:p>
                                        <w:p w:rsidR="005C639D" w:rsidRDefault="005C639D" w:rsidP="005C639D">
                                          <w:pPr>
                                            <w:pStyle w:val="NormalWeb"/>
                                          </w:pPr>
                                          <w:bookmarkStart w:id="42" w:name="down_with"/>
                                          <w:bookmarkEnd w:id="42"/>
                                          <w:r>
                                            <w:rPr>
                                              <w:rStyle w:val="Emphasis"/>
                                              <w:b/>
                                              <w:bCs/>
                                            </w:rPr>
                                            <w:t>Alternate between dragging up and down with the Pen tool.</w:t>
                                          </w:r>
                                          <w:r>
                                            <w:rPr>
                                              <w:rStyle w:val="docemphasis"/>
                                            </w:rPr>
                                            <w:t xml:space="preserve"> </w:t>
                                          </w:r>
                                        </w:p>
                                        <w:p w:rsidR="005C639D" w:rsidRDefault="00CD2C88" w:rsidP="00CD2C88">
                                          <w:pPr>
                                            <w:pStyle w:val="doctext"/>
                                            <w:jc w:val="center"/>
                                          </w:pPr>
                                          <w:r>
                                            <w:rPr>
                                              <w:noProof/>
                                            </w:rPr>
                                            <w:drawing>
                                              <wp:inline distT="0" distB="0" distL="0" distR="0">
                                                <wp:extent cx="1781175" cy="1543050"/>
                                                <wp:effectExtent l="19050" t="0" r="9525"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26" cstate="print"/>
                                                        <a:srcRect/>
                                                        <a:stretch>
                                                          <a:fillRect/>
                                                        </a:stretch>
                                                      </pic:blipFill>
                                                      <pic:spPr bwMode="auto">
                                                        <a:xfrm>
                                                          <a:off x="0" y="0"/>
                                                          <a:ext cx="1781175" cy="1543050"/>
                                                        </a:xfrm>
                                                        <a:prstGeom prst="rect">
                                                          <a:avLst/>
                                                        </a:prstGeom>
                                                        <a:noFill/>
                                                        <a:ln w="9525">
                                                          <a:noFill/>
                                                          <a:miter lim="800000"/>
                                                          <a:headEnd/>
                                                          <a:tailEnd/>
                                                        </a:ln>
                                                      </pic:spPr>
                                                    </pic:pic>
                                                  </a:graphicData>
                                                </a:graphic>
                                              </wp:inline>
                                            </w:drawing>
                                          </w:r>
                                        </w:p>
                                      </w:tc>
                                    </w:tr>
                                    <w:tr w:rsidR="005C639D" w:rsidTr="005C639D">
                                      <w:trPr>
                                        <w:tblCellSpacing w:w="15" w:type="dxa"/>
                                      </w:trPr>
                                      <w:tc>
                                        <w:tcPr>
                                          <w:tcW w:w="375" w:type="dxa"/>
                                          <w:hideMark/>
                                        </w:tcPr>
                                        <w:p w:rsidR="005C639D" w:rsidRDefault="005C639D" w:rsidP="005C639D">
                                          <w:r>
                                            <w:rPr>
                                              <w:b/>
                                              <w:bCs/>
                                            </w:rPr>
                                            <w:lastRenderedPageBreak/>
                                            <w:t xml:space="preserve">10. </w:t>
                                          </w:r>
                                        </w:p>
                                      </w:tc>
                                      <w:tc>
                                        <w:tcPr>
                                          <w:tcW w:w="0" w:type="auto"/>
                                          <w:vAlign w:val="center"/>
                                          <w:hideMark/>
                                        </w:tcPr>
                                        <w:p w:rsidR="005C639D" w:rsidRDefault="005C639D" w:rsidP="005C639D">
                                          <w:r>
                                            <w:t>When the path is complete, choose the Direct Selection tool and select an anchor point. When the anchor is selected, the direction handles reappear, and you can readjust the slope of the path.</w:t>
                                          </w:r>
                                        </w:p>
                                        <w:p w:rsidR="00CD2C88" w:rsidRDefault="00CD2C88" w:rsidP="005C639D"/>
                                        <w:p w:rsidR="00CD2C88" w:rsidRDefault="00CD2C88" w:rsidP="00CD2C88">
                                          <w:pPr>
                                            <w:pStyle w:val="Heading3"/>
                                          </w:pPr>
                                          <w:r>
                                            <w:t>Curves and corner anchor points</w:t>
                                          </w:r>
                                        </w:p>
                                        <w:tbl>
                                          <w:tblPr>
                                            <w:tblW w:w="0" w:type="auto"/>
                                            <w:tblCellSpacing w:w="15" w:type="dxa"/>
                                            <w:tblCellMar>
                                              <w:top w:w="15" w:type="dxa"/>
                                              <w:left w:w="15" w:type="dxa"/>
                                              <w:bottom w:w="15" w:type="dxa"/>
                                              <w:right w:w="15" w:type="dxa"/>
                                            </w:tblCellMar>
                                            <w:tblLook w:val="04A0"/>
                                          </w:tblPr>
                                          <w:tblGrid>
                                            <w:gridCol w:w="420"/>
                                            <w:gridCol w:w="8445"/>
                                          </w:tblGrid>
                                          <w:tr w:rsidR="00CD2C88" w:rsidTr="00CD2C88">
                                            <w:trPr>
                                              <w:tblCellSpacing w:w="15" w:type="dxa"/>
                                            </w:trPr>
                                            <w:tc>
                                              <w:tcPr>
                                                <w:tcW w:w="375" w:type="dxa"/>
                                                <w:hideMark/>
                                              </w:tcPr>
                                              <w:p w:rsidR="00CD2C88" w:rsidRDefault="00CD2C88" w:rsidP="00CD2C88">
                                                <w:bookmarkStart w:id="43" w:name="When_creating"/>
                                                <w:bookmarkEnd w:id="43"/>
                                                <w:r>
                                                  <w:rPr>
                                                    <w:b/>
                                                    <w:bCs/>
                                                  </w:rPr>
                                                  <w:t xml:space="preserve">3. </w:t>
                                                </w:r>
                                              </w:p>
                                            </w:tc>
                                            <w:tc>
                                              <w:tcPr>
                                                <w:tcW w:w="0" w:type="auto"/>
                                                <w:vAlign w:val="center"/>
                                                <w:hideMark/>
                                              </w:tcPr>
                                              <w:p w:rsidR="00CD2C88" w:rsidRDefault="00CD2C88" w:rsidP="00CD2C88">
                                                <w:pPr>
                                                  <w:spacing w:after="240"/>
                                                </w:pPr>
                                                <w:r>
                                                  <w:t xml:space="preserve">Use the Zoom tool </w:t>
                                                </w:r>
                                                <w:r w:rsidR="00547DBC">
                                                  <w:rPr>
                                                    <w:noProof/>
                                                    <w:lang w:eastAsia="en-CA"/>
                                                  </w:rPr>
                                                  <w:drawing>
                                                    <wp:inline distT="0" distB="0" distL="0" distR="0">
                                                      <wp:extent cx="257175" cy="266700"/>
                                                      <wp:effectExtent l="19050" t="0" r="9525"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27" cstate="print"/>
                                                              <a:srcRect/>
                                                              <a:stretch>
                                                                <a:fillRect/>
                                                              </a:stretch>
                                                            </pic:blipFill>
                                                            <pic:spPr bwMode="auto">
                                                              <a:xfrm>
                                                                <a:off x="0" y="0"/>
                                                                <a:ext cx="257175" cy="266700"/>
                                                              </a:xfrm>
                                                              <a:prstGeom prst="rect">
                                                                <a:avLst/>
                                                              </a:prstGeom>
                                                              <a:noFill/>
                                                              <a:ln w="9525">
                                                                <a:noFill/>
                                                                <a:miter lim="800000"/>
                                                                <a:headEnd/>
                                                                <a:tailEnd/>
                                                              </a:ln>
                                                            </pic:spPr>
                                                          </pic:pic>
                                                        </a:graphicData>
                                                      </a:graphic>
                                                    </wp:inline>
                                                  </w:drawing>
                                                </w:r>
                                                <w:r>
                                                  <w:t xml:space="preserve"> and drag a marquee around the top path.</w:t>
                                                </w:r>
                                              </w:p>
                                              <w:p w:rsidR="00CD2C88" w:rsidRDefault="00CD2C88" w:rsidP="00CD2C88">
                                                <w:pPr>
                                                  <w:pStyle w:val="NormalWeb"/>
                                                </w:pPr>
                                                <w:bookmarkStart w:id="44" w:name="a_much"/>
                                                <w:bookmarkEnd w:id="44"/>
                                                <w:r>
                                                  <w:rPr>
                                                    <w:rStyle w:val="Emphasis"/>
                                                    <w:rFonts w:eastAsiaTheme="majorEastAsia"/>
                                                    <w:b/>
                                                    <w:bCs/>
                                                  </w:rPr>
                                                  <w:t>You will get a much more accurate path when you are zoomed in to an increased magnification.</w:t>
                                                </w:r>
                                                <w:r>
                                                  <w:rPr>
                                                    <w:rStyle w:val="docemphasis"/>
                                                  </w:rPr>
                                                  <w:t xml:space="preserve"> </w:t>
                                                </w:r>
                                              </w:p>
                                              <w:p w:rsidR="00CD2C88" w:rsidRDefault="00547DBC" w:rsidP="00CD2C88">
                                                <w:pPr>
                                                  <w:pStyle w:val="doctext"/>
                                                </w:pPr>
                                                <w:r>
                                                  <w:rPr>
                                                    <w:noProof/>
                                                  </w:rPr>
                                                  <w:lastRenderedPageBreak/>
                                                  <w:drawing>
                                                    <wp:inline distT="0" distB="0" distL="0" distR="0">
                                                      <wp:extent cx="4867275" cy="1000125"/>
                                                      <wp:effectExtent l="19050" t="0" r="9525"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28" cstate="print"/>
                                                              <a:srcRect/>
                                                              <a:stretch>
                                                                <a:fillRect/>
                                                              </a:stretch>
                                                            </pic:blipFill>
                                                            <pic:spPr bwMode="auto">
                                                              <a:xfrm>
                                                                <a:off x="0" y="0"/>
                                                                <a:ext cx="4867275" cy="1000125"/>
                                                              </a:xfrm>
                                                              <a:prstGeom prst="rect">
                                                                <a:avLst/>
                                                              </a:prstGeom>
                                                              <a:noFill/>
                                                              <a:ln w="9525">
                                                                <a:noFill/>
                                                                <a:miter lim="800000"/>
                                                                <a:headEnd/>
                                                                <a:tailEnd/>
                                                              </a:ln>
                                                            </pic:spPr>
                                                          </pic:pic>
                                                        </a:graphicData>
                                                      </a:graphic>
                                                    </wp:inline>
                                                  </w:drawing>
                                                </w:r>
                                              </w:p>
                                            </w:tc>
                                          </w:tr>
                                          <w:tr w:rsidR="00CD2C88" w:rsidTr="00CD2C88">
                                            <w:trPr>
                                              <w:tblCellSpacing w:w="15" w:type="dxa"/>
                                            </w:trPr>
                                            <w:tc>
                                              <w:tcPr>
                                                <w:tcW w:w="375" w:type="dxa"/>
                                                <w:hideMark/>
                                              </w:tcPr>
                                              <w:p w:rsidR="00CD2C88" w:rsidRDefault="00CD2C88" w:rsidP="00CD2C88">
                                                <w:r>
                                                  <w:rPr>
                                                    <w:b/>
                                                    <w:bCs/>
                                                  </w:rPr>
                                                  <w:lastRenderedPageBreak/>
                                                  <w:t xml:space="preserve">4. </w:t>
                                                </w:r>
                                              </w:p>
                                            </w:tc>
                                            <w:tc>
                                              <w:tcPr>
                                                <w:tcW w:w="0" w:type="auto"/>
                                                <w:vAlign w:val="center"/>
                                                <w:hideMark/>
                                              </w:tcPr>
                                              <w:p w:rsidR="00CD2C88" w:rsidRDefault="00CD2C88" w:rsidP="00CD2C88">
                                                <w:pPr>
                                                  <w:spacing w:after="240"/>
                                                </w:pPr>
                                                <w:r>
                                                  <w:t xml:space="preserve">Choose the Pen tool </w:t>
                                                </w:r>
                                                <w:r w:rsidR="00547DBC">
                                                  <w:rPr>
                                                    <w:noProof/>
                                                    <w:lang w:eastAsia="en-CA"/>
                                                  </w:rPr>
                                                  <w:drawing>
                                                    <wp:inline distT="0" distB="0" distL="0" distR="0">
                                                      <wp:extent cx="276225" cy="247650"/>
                                                      <wp:effectExtent l="19050" t="0" r="9525"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29" cstate="print"/>
                                                              <a:srcRect/>
                                                              <a:stretch>
                                                                <a:fillRect/>
                                                              </a:stretch>
                                                            </pic:blipFill>
                                                            <pic:spPr bwMode="auto">
                                                              <a:xfrm>
                                                                <a:off x="0" y="0"/>
                                                                <a:ext cx="276225" cy="247650"/>
                                                              </a:xfrm>
                                                              <a:prstGeom prst="rect">
                                                                <a:avLst/>
                                                              </a:prstGeom>
                                                              <a:noFill/>
                                                              <a:ln w="9525">
                                                                <a:noFill/>
                                                                <a:miter lim="800000"/>
                                                                <a:headEnd/>
                                                                <a:tailEnd/>
                                                              </a:ln>
                                                            </pic:spPr>
                                                          </pic:pic>
                                                        </a:graphicData>
                                                      </a:graphic>
                                                    </wp:inline>
                                                  </w:drawing>
                                                </w:r>
                                                <w:r>
                                                  <w:t xml:space="preserve"> click on the first anchor point and drag up, then click on the second anchor point and drag down, just as you have been doing for previous exercises. Holding the Shift key when dragging constrains the angle of the handle to a straight line.</w:t>
                                                </w:r>
                                              </w:p>
                                            </w:tc>
                                          </w:tr>
                                          <w:tr w:rsidR="00CD2C88" w:rsidTr="00CD2C88">
                                            <w:trPr>
                                              <w:tblCellSpacing w:w="15" w:type="dxa"/>
                                            </w:trPr>
                                            <w:tc>
                                              <w:tcPr>
                                                <w:tcW w:w="0" w:type="auto"/>
                                                <w:vAlign w:val="center"/>
                                                <w:hideMark/>
                                              </w:tcPr>
                                              <w:p w:rsidR="00CD2C88" w:rsidRDefault="00CD2C88"/>
                                            </w:tc>
                                            <w:tc>
                                              <w:tcPr>
                                                <w:tcW w:w="0" w:type="auto"/>
                                                <w:vAlign w:val="center"/>
                                                <w:hideMark/>
                                              </w:tcPr>
                                              <w:p w:rsidR="00CD2C88" w:rsidRDefault="00CD2C88"/>
                                            </w:tc>
                                          </w:tr>
                                          <w:tr w:rsidR="00CD2C88" w:rsidTr="00CD2C88">
                                            <w:trPr>
                                              <w:tblCellSpacing w:w="15" w:type="dxa"/>
                                            </w:trPr>
                                            <w:tc>
                                              <w:tcPr>
                                                <w:tcW w:w="375" w:type="dxa"/>
                                                <w:hideMark/>
                                              </w:tcPr>
                                              <w:p w:rsidR="00CD2C88" w:rsidRDefault="00CD2C88" w:rsidP="00CD2C88">
                                                <w:r>
                                                  <w:rPr>
                                                    <w:b/>
                                                    <w:bCs/>
                                                  </w:rPr>
                                                  <w:t xml:space="preserve">5. </w:t>
                                                </w:r>
                                              </w:p>
                                            </w:tc>
                                            <w:tc>
                                              <w:tcPr>
                                                <w:tcW w:w="0" w:type="auto"/>
                                                <w:vAlign w:val="center"/>
                                                <w:hideMark/>
                                              </w:tcPr>
                                              <w:p w:rsidR="00CD2C88" w:rsidRDefault="00CD2C88" w:rsidP="00CD2C88">
                                                <w:pPr>
                                                  <w:spacing w:after="240"/>
                                                </w:pPr>
                                                <w:r>
                                                  <w:t>Hold down Alt (Windows) or Option (Mac OS) and position the mouse over either the last anchor point created or its direction handle. Look for the caret (^) symbol and click and drag up when it is visible.</w:t>
                                                </w:r>
                                                <w:r>
                                                  <w:br/>
                                                </w:r>
                                                <w:r>
                                                  <w:br/>
                                                  <w:t>An alert window will appear if you don't click exactly on the anchor point. If that appears, click OK and try again.</w:t>
                                                </w:r>
                                              </w:p>
                                              <w:p w:rsidR="00CD2C88" w:rsidRDefault="00CD2C88" w:rsidP="00CD2C88">
                                                <w:pPr>
                                                  <w:pStyle w:val="NormalWeb"/>
                                                </w:pPr>
                                                <w:bookmarkStart w:id="45" w:name="appear_if"/>
                                                <w:bookmarkEnd w:id="45"/>
                                                <w:r>
                                                  <w:rPr>
                                                    <w:rStyle w:val="Emphasis"/>
                                                    <w:rFonts w:eastAsiaTheme="majorEastAsia"/>
                                                    <w:b/>
                                                    <w:bCs/>
                                                  </w:rPr>
                                                  <w:t>This alert will appear if you do not click on the anchor point.</w:t>
                                                </w:r>
                                                <w:r>
                                                  <w:rPr>
                                                    <w:rStyle w:val="docemphasis"/>
                                                  </w:rPr>
                                                  <w:t xml:space="preserve"> </w:t>
                                                </w:r>
                                              </w:p>
                                              <w:p w:rsidR="00CD2C88" w:rsidRDefault="00547DBC" w:rsidP="00547DBC">
                                                <w:pPr>
                                                  <w:pStyle w:val="doctext"/>
                                                  <w:jc w:val="center"/>
                                                </w:pPr>
                                                <w:r>
                                                  <w:rPr>
                                                    <w:noProof/>
                                                  </w:rPr>
                                                  <w:drawing>
                                                    <wp:inline distT="0" distB="0" distL="0" distR="0">
                                                      <wp:extent cx="3781425" cy="1628775"/>
                                                      <wp:effectExtent l="19050" t="0" r="9525"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30" cstate="print"/>
                                                              <a:srcRect/>
                                                              <a:stretch>
                                                                <a:fillRect/>
                                                              </a:stretch>
                                                            </pic:blipFill>
                                                            <pic:spPr bwMode="auto">
                                                              <a:xfrm>
                                                                <a:off x="0" y="0"/>
                                                                <a:ext cx="3781425" cy="1628775"/>
                                                              </a:xfrm>
                                                              <a:prstGeom prst="rect">
                                                                <a:avLst/>
                                                              </a:prstGeom>
                                                              <a:noFill/>
                                                              <a:ln w="9525">
                                                                <a:noFill/>
                                                                <a:miter lim="800000"/>
                                                                <a:headEnd/>
                                                                <a:tailEnd/>
                                                              </a:ln>
                                                            </pic:spPr>
                                                          </pic:pic>
                                                        </a:graphicData>
                                                      </a:graphic>
                                                    </wp:inline>
                                                  </w:drawing>
                                                </w:r>
                                              </w:p>
                                              <w:p w:rsidR="00CD2C88" w:rsidRDefault="00CD2C88" w:rsidP="00CD2C88">
                                                <w:pPr>
                                                  <w:pStyle w:val="NormalWeb"/>
                                                </w:pPr>
                                                <w:bookmarkStart w:id="46" w:name="caret_is"/>
                                                <w:bookmarkEnd w:id="46"/>
                                                <w:r>
                                                  <w:rPr>
                                                    <w:rStyle w:val="Emphasis"/>
                                                    <w:rFonts w:eastAsiaTheme="majorEastAsia"/>
                                                    <w:b/>
                                                    <w:bCs/>
                                                  </w:rPr>
                                                  <w:t>When the caret is visible, click and drag.</w:t>
                                                </w:r>
                                                <w:r>
                                                  <w:rPr>
                                                    <w:rStyle w:val="docemphasis"/>
                                                  </w:rPr>
                                                  <w:t xml:space="preserve"> </w:t>
                                                </w:r>
                                              </w:p>
                                              <w:p w:rsidR="00CD2C88" w:rsidRDefault="00547DBC" w:rsidP="00547DBC">
                                                <w:pPr>
                                                  <w:pStyle w:val="doctext"/>
                                                  <w:jc w:val="center"/>
                                                </w:pPr>
                                                <w:r>
                                                  <w:rPr>
                                                    <w:noProof/>
                                                  </w:rPr>
                                                  <w:drawing>
                                                    <wp:inline distT="0" distB="0" distL="0" distR="0">
                                                      <wp:extent cx="3505200" cy="1190625"/>
                                                      <wp:effectExtent l="19050" t="0" r="0"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31" cstate="print"/>
                                                              <a:srcRect/>
                                                              <a:stretch>
                                                                <a:fillRect/>
                                                              </a:stretch>
                                                            </pic:blipFill>
                                                            <pic:spPr bwMode="auto">
                                                              <a:xfrm>
                                                                <a:off x="0" y="0"/>
                                                                <a:ext cx="3505200" cy="1190625"/>
                                                              </a:xfrm>
                                                              <a:prstGeom prst="rect">
                                                                <a:avLst/>
                                                              </a:prstGeom>
                                                              <a:noFill/>
                                                              <a:ln w="9525">
                                                                <a:noFill/>
                                                                <a:miter lim="800000"/>
                                                                <a:headEnd/>
                                                                <a:tailEnd/>
                                                              </a:ln>
                                                            </pic:spPr>
                                                          </pic:pic>
                                                        </a:graphicData>
                                                      </a:graphic>
                                                    </wp:inline>
                                                  </w:drawing>
                                                </w:r>
                                              </w:p>
                                              <w:p w:rsidR="00CD2C88" w:rsidRDefault="00CD2C88" w:rsidP="00CD2C88">
                                                <w:pPr>
                                                  <w:spacing w:after="240"/>
                                                </w:pPr>
                                                <w:r>
                                                  <w:t xml:space="preserve">You can practice adjusting the direction handles with the Direct Selection tool </w:t>
                                                </w:r>
                                                <w:r w:rsidR="00547DBC">
                                                  <w:rPr>
                                                    <w:noProof/>
                                                    <w:lang w:eastAsia="en-CA"/>
                                                  </w:rPr>
                                                  <w:drawing>
                                                    <wp:inline distT="0" distB="0" distL="0" distR="0">
                                                      <wp:extent cx="238125" cy="257175"/>
                                                      <wp:effectExtent l="19050" t="0" r="9525" b="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32" cstate="print"/>
                                                              <a:srcRect/>
                                                              <a:stretch>
                                                                <a:fillRect/>
                                                              </a:stretch>
                                                            </pic:blipFill>
                                                            <pic:spPr bwMode="auto">
                                                              <a:xfrm>
                                                                <a:off x="0" y="0"/>
                                                                <a:ext cx="238125" cy="257175"/>
                                                              </a:xfrm>
                                                              <a:prstGeom prst="rect">
                                                                <a:avLst/>
                                                              </a:prstGeom>
                                                              <a:noFill/>
                                                              <a:ln w="9525">
                                                                <a:noFill/>
                                                                <a:miter lim="800000"/>
                                                                <a:headEnd/>
                                                                <a:tailEnd/>
                                                              </a:ln>
                                                            </pic:spPr>
                                                          </pic:pic>
                                                        </a:graphicData>
                                                      </a:graphic>
                                                    </wp:inline>
                                                  </w:drawing>
                                                </w:r>
                                                <w:r>
                                                  <w:t xml:space="preserve"> when the path is completed.</w:t>
                                                </w:r>
                                              </w:p>
                                            </w:tc>
                                          </w:tr>
                                          <w:tr w:rsidR="00CD2C88" w:rsidTr="00CD2C88">
                                            <w:trPr>
                                              <w:tblCellSpacing w:w="15" w:type="dxa"/>
                                            </w:trPr>
                                            <w:tc>
                                              <w:tcPr>
                                                <w:tcW w:w="375" w:type="dxa"/>
                                                <w:hideMark/>
                                              </w:tcPr>
                                              <w:p w:rsidR="00CD2C88" w:rsidRDefault="00CD2C88" w:rsidP="00CD2C88">
                                                <w:r>
                                                  <w:rPr>
                                                    <w:b/>
                                                    <w:bCs/>
                                                  </w:rPr>
                                                  <w:lastRenderedPageBreak/>
                                                  <w:t xml:space="preserve">6. </w:t>
                                                </w:r>
                                              </w:p>
                                            </w:tc>
                                            <w:tc>
                                              <w:tcPr>
                                                <w:tcW w:w="0" w:type="auto"/>
                                                <w:vAlign w:val="center"/>
                                                <w:hideMark/>
                                              </w:tcPr>
                                              <w:p w:rsidR="00CD2C88" w:rsidRDefault="00CD2C88" w:rsidP="00CD2C88">
                                                <w:pPr>
                                                  <w:spacing w:after="240"/>
                                                </w:pPr>
                                                <w:r>
                                                  <w:t>Release the Alt/Option key and click on the next square point on the template path and drag down.</w:t>
                                                </w:r>
                                              </w:p>
                                            </w:tc>
                                          </w:tr>
                                          <w:tr w:rsidR="00CD2C88" w:rsidTr="00CD2C88">
                                            <w:trPr>
                                              <w:tblCellSpacing w:w="15" w:type="dxa"/>
                                            </w:trPr>
                                            <w:tc>
                                              <w:tcPr>
                                                <w:tcW w:w="375" w:type="dxa"/>
                                                <w:hideMark/>
                                              </w:tcPr>
                                              <w:p w:rsidR="00CD2C88" w:rsidRDefault="00CD2C88" w:rsidP="00CD2C88">
                                                <w:r>
                                                  <w:rPr>
                                                    <w:b/>
                                                    <w:bCs/>
                                                  </w:rPr>
                                                  <w:t xml:space="preserve">7. </w:t>
                                                </w:r>
                                              </w:p>
                                            </w:tc>
                                            <w:tc>
                                              <w:tcPr>
                                                <w:tcW w:w="0" w:type="auto"/>
                                                <w:vAlign w:val="center"/>
                                                <w:hideMark/>
                                              </w:tcPr>
                                              <w:p w:rsidR="00CD2C88" w:rsidRDefault="00CD2C88" w:rsidP="00CD2C88">
                                                <w:pPr>
                                                  <w:spacing w:after="240"/>
                                                </w:pPr>
                                                <w:r>
                                                  <w:t xml:space="preserve">Hold down the Alt/Option key again and grab the last anchor point or direction line and pull it up for the next curve. Remember, you do not see the </w:t>
                                                </w:r>
                                                <w:proofErr w:type="gramStart"/>
                                                <w:r>
                                                  <w:t>caret,</w:t>
                                                </w:r>
                                                <w:proofErr w:type="gramEnd"/>
                                                <w:r>
                                                  <w:t xml:space="preserve"> you will create an additional loop.</w:t>
                                                </w:r>
                                              </w:p>
                                            </w:tc>
                                          </w:tr>
                                          <w:tr w:rsidR="00CD2C88" w:rsidTr="00CD2C88">
                                            <w:trPr>
                                              <w:tblCellSpacing w:w="15" w:type="dxa"/>
                                            </w:trPr>
                                            <w:tc>
                                              <w:tcPr>
                                                <w:tcW w:w="375" w:type="dxa"/>
                                                <w:hideMark/>
                                              </w:tcPr>
                                              <w:p w:rsidR="00CD2C88" w:rsidRDefault="00CD2C88" w:rsidP="00CD2C88">
                                                <w:r>
                                                  <w:rPr>
                                                    <w:b/>
                                                    <w:bCs/>
                                                  </w:rPr>
                                                  <w:t xml:space="preserve">8. </w:t>
                                                </w:r>
                                              </w:p>
                                            </w:tc>
                                            <w:tc>
                                              <w:tcPr>
                                                <w:tcW w:w="0" w:type="auto"/>
                                                <w:vAlign w:val="center"/>
                                                <w:hideMark/>
                                              </w:tcPr>
                                              <w:p w:rsidR="00CD2C88" w:rsidRDefault="00CD2C88" w:rsidP="00CD2C88">
                                                <w:pPr>
                                                  <w:spacing w:after="240"/>
                                                </w:pPr>
                                                <w:r>
                                                  <w:t>Continue this pattern of clicking and dragging, using the Alt/Option key (to create corner points) until the path is completed. Use the Direct Selection tool to fine-tune the path, and then deselect the path.</w:t>
                                                </w:r>
                                              </w:p>
                                            </w:tc>
                                          </w:tr>
                                          <w:tr w:rsidR="00CD2C88" w:rsidTr="00CD2C88">
                                            <w:trPr>
                                              <w:tblCellSpacing w:w="15" w:type="dxa"/>
                                            </w:trPr>
                                            <w:tc>
                                              <w:tcPr>
                                                <w:tcW w:w="375" w:type="dxa"/>
                                                <w:hideMark/>
                                              </w:tcPr>
                                              <w:p w:rsidR="00CD2C88" w:rsidRDefault="00CD2C88" w:rsidP="00CD2C88">
                                                <w:r>
                                                  <w:rPr>
                                                    <w:b/>
                                                    <w:bCs/>
                                                  </w:rPr>
                                                  <w:t xml:space="preserve">9. </w:t>
                                                </w:r>
                                              </w:p>
                                            </w:tc>
                                            <w:tc>
                                              <w:tcPr>
                                                <w:tcW w:w="0" w:type="auto"/>
                                                <w:vAlign w:val="center"/>
                                                <w:hideMark/>
                                              </w:tcPr>
                                              <w:p w:rsidR="00CD2C88" w:rsidRDefault="00CD2C88" w:rsidP="00CD2C88">
                                                <w:pPr>
                                                  <w:spacing w:after="240"/>
                                                </w:pPr>
                                                <w:r>
                                                  <w:t>Choose File &gt; Save.</w:t>
                                                </w:r>
                                              </w:p>
                                            </w:tc>
                                          </w:tr>
                                          <w:tr w:rsidR="00CD2C88" w:rsidTr="00CD2C88">
                                            <w:trPr>
                                              <w:tblCellSpacing w:w="15" w:type="dxa"/>
                                            </w:trPr>
                                            <w:tc>
                                              <w:tcPr>
                                                <w:tcW w:w="375" w:type="dxa"/>
                                                <w:hideMark/>
                                              </w:tcPr>
                                              <w:p w:rsidR="00CD2C88" w:rsidRDefault="00CD2C88" w:rsidP="00CD2C88">
                                                <w:r>
                                                  <w:rPr>
                                                    <w:b/>
                                                    <w:bCs/>
                                                  </w:rPr>
                                                  <w:t xml:space="preserve">10. </w:t>
                                                </w:r>
                                              </w:p>
                                            </w:tc>
                                            <w:tc>
                                              <w:tcPr>
                                                <w:tcW w:w="0" w:type="auto"/>
                                                <w:vAlign w:val="center"/>
                                                <w:hideMark/>
                                              </w:tcPr>
                                              <w:p w:rsidR="00CD2C88" w:rsidRDefault="00CD2C88" w:rsidP="00CD2C88">
                                                <w:pPr>
                                                  <w:spacing w:after="240"/>
                                                </w:pPr>
                                                <w:r>
                                                  <w:t xml:space="preserve">Choose View &gt; Fit in Window. You can also use Ctrl+0 (zero) (Windows) or Command+0 (Mac OS). Use the Zoom tool </w:t>
                                                </w:r>
                                                <w:r w:rsidR="00547DBC">
                                                  <w:rPr>
                                                    <w:noProof/>
                                                    <w:lang w:eastAsia="en-CA"/>
                                                  </w:rPr>
                                                  <w:drawing>
                                                    <wp:inline distT="0" distB="0" distL="0" distR="0">
                                                      <wp:extent cx="295275" cy="238125"/>
                                                      <wp:effectExtent l="19050" t="0" r="9525" b="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33" cstate="print"/>
                                                              <a:srcRect/>
                                                              <a:stretch>
                                                                <a:fillRect/>
                                                              </a:stretch>
                                                            </pic:blipFill>
                                                            <pic:spPr bwMode="auto">
                                                              <a:xfrm>
                                                                <a:off x="0" y="0"/>
                                                                <a:ext cx="295275" cy="238125"/>
                                                              </a:xfrm>
                                                              <a:prstGeom prst="rect">
                                                                <a:avLst/>
                                                              </a:prstGeom>
                                                              <a:noFill/>
                                                              <a:ln w="9525">
                                                                <a:noFill/>
                                                                <a:miter lim="800000"/>
                                                                <a:headEnd/>
                                                                <a:tailEnd/>
                                                              </a:ln>
                                                            </pic:spPr>
                                                          </pic:pic>
                                                        </a:graphicData>
                                                      </a:graphic>
                                                    </wp:inline>
                                                  </w:drawing>
                                                </w:r>
                                                <w:r>
                                                  <w:t xml:space="preserve"> to drag a marquee around the second path and enlarge its view.</w:t>
                                                </w:r>
                                              </w:p>
                                            </w:tc>
                                          </w:tr>
                                          <w:tr w:rsidR="00CD2C88" w:rsidTr="00CD2C88">
                                            <w:trPr>
                                              <w:tblCellSpacing w:w="15" w:type="dxa"/>
                                            </w:trPr>
                                            <w:tc>
                                              <w:tcPr>
                                                <w:tcW w:w="0" w:type="auto"/>
                                                <w:vAlign w:val="center"/>
                                                <w:hideMark/>
                                              </w:tcPr>
                                              <w:p w:rsidR="00CD2C88" w:rsidRDefault="00CD2C88"/>
                                            </w:tc>
                                            <w:tc>
                                              <w:tcPr>
                                                <w:tcW w:w="0" w:type="auto"/>
                                                <w:vAlign w:val="center"/>
                                                <w:hideMark/>
                                              </w:tcPr>
                                              <w:p w:rsidR="00CD2C88" w:rsidRDefault="00CD2C88"/>
                                            </w:tc>
                                          </w:tr>
                                          <w:tr w:rsidR="00CD2C88" w:rsidTr="00CD2C88">
                                            <w:trPr>
                                              <w:tblCellSpacing w:w="15" w:type="dxa"/>
                                            </w:trPr>
                                            <w:tc>
                                              <w:tcPr>
                                                <w:tcW w:w="375" w:type="dxa"/>
                                                <w:hideMark/>
                                              </w:tcPr>
                                              <w:p w:rsidR="00CD2C88" w:rsidRDefault="00CD2C88" w:rsidP="00CD2C88">
                                                <w:r>
                                                  <w:rPr>
                                                    <w:b/>
                                                    <w:bCs/>
                                                  </w:rPr>
                                                  <w:t xml:space="preserve">11. </w:t>
                                                </w:r>
                                              </w:p>
                                            </w:tc>
                                            <w:tc>
                                              <w:tcPr>
                                                <w:tcW w:w="0" w:type="auto"/>
                                                <w:vAlign w:val="center"/>
                                                <w:hideMark/>
                                              </w:tcPr>
                                              <w:p w:rsidR="00CD2C88" w:rsidRDefault="00CD2C88" w:rsidP="00CD2C88">
                                                <w:pPr>
                                                  <w:spacing w:after="240"/>
                                                </w:pPr>
                                                <w:r>
                                                  <w:t>With the Pen tool, click on the first anchor point and drag up, then click and drag down on the second anchor point. This motion of creating an arch should be familiar to you by now. You will now go from the curve to a straight line. Simply pressing the Shift key and clicking will not produce a straight line, since this last point is a curved anchor point.</w:t>
                                                </w:r>
                                              </w:p>
                                              <w:p w:rsidR="00CD2C88" w:rsidRDefault="00CD2C88" w:rsidP="00CD2C88">
                                                <w:pPr>
                                                  <w:pStyle w:val="NormalWeb"/>
                                                </w:pPr>
                                                <w:bookmarkStart w:id="47" w:name="a_curved"/>
                                                <w:bookmarkEnd w:id="47"/>
                                                <w:r>
                                                  <w:rPr>
                                                    <w:rStyle w:val="Emphasis"/>
                                                    <w:rFonts w:eastAsiaTheme="majorEastAsia"/>
                                                    <w:b/>
                                                    <w:bCs/>
                                                  </w:rPr>
                                                  <w:t>The path when a curved point is not turned into a corner point.</w:t>
                                                </w:r>
                                                <w:r>
                                                  <w:rPr>
                                                    <w:rStyle w:val="docemphasis"/>
                                                  </w:rPr>
                                                  <w:t xml:space="preserve"> </w:t>
                                                </w:r>
                                              </w:p>
                                              <w:p w:rsidR="00CD2C88" w:rsidRDefault="00547DBC" w:rsidP="00547DBC">
                                                <w:pPr>
                                                  <w:pStyle w:val="doctext"/>
                                                  <w:jc w:val="center"/>
                                                </w:pPr>
                                                <w:r>
                                                  <w:rPr>
                                                    <w:noProof/>
                                                  </w:rPr>
                                                  <w:drawing>
                                                    <wp:inline distT="0" distB="0" distL="0" distR="0">
                                                      <wp:extent cx="1847850" cy="1552575"/>
                                                      <wp:effectExtent l="19050" t="0" r="0"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34" cstate="print"/>
                                                              <a:srcRect/>
                                                              <a:stretch>
                                                                <a:fillRect/>
                                                              </a:stretch>
                                                            </pic:blipFill>
                                                            <pic:spPr bwMode="auto">
                                                              <a:xfrm>
                                                                <a:off x="0" y="0"/>
                                                                <a:ext cx="1847850" cy="1552575"/>
                                                              </a:xfrm>
                                                              <a:prstGeom prst="rect">
                                                                <a:avLst/>
                                                              </a:prstGeom>
                                                              <a:noFill/>
                                                              <a:ln w="9525">
                                                                <a:noFill/>
                                                                <a:miter lim="800000"/>
                                                                <a:headEnd/>
                                                                <a:tailEnd/>
                                                              </a:ln>
                                                            </pic:spPr>
                                                          </pic:pic>
                                                        </a:graphicData>
                                                      </a:graphic>
                                                    </wp:inline>
                                                  </w:drawing>
                                                </w:r>
                                              </w:p>
                                            </w:tc>
                                          </w:tr>
                                          <w:tr w:rsidR="00CD2C88" w:rsidTr="00CD2C88">
                                            <w:trPr>
                                              <w:tblCellSpacing w:w="15" w:type="dxa"/>
                                            </w:trPr>
                                            <w:tc>
                                              <w:tcPr>
                                                <w:tcW w:w="375" w:type="dxa"/>
                                                <w:hideMark/>
                                              </w:tcPr>
                                              <w:p w:rsidR="00CD2C88" w:rsidRDefault="00CD2C88" w:rsidP="00CD2C88">
                                                <w:r>
                                                  <w:rPr>
                                                    <w:b/>
                                                    <w:bCs/>
                                                  </w:rPr>
                                                  <w:t xml:space="preserve">12. </w:t>
                                                </w:r>
                                              </w:p>
                                            </w:tc>
                                            <w:tc>
                                              <w:tcPr>
                                                <w:tcW w:w="0" w:type="auto"/>
                                                <w:vAlign w:val="center"/>
                                                <w:hideMark/>
                                              </w:tcPr>
                                              <w:p w:rsidR="00CD2C88" w:rsidRDefault="00CD2C88" w:rsidP="00CD2C88">
                                                <w:pPr>
                                                  <w:spacing w:after="240"/>
                                                </w:pPr>
                                                <w:r>
                                                  <w:t>To create the next path as a straight line, click on the last point created to delete one handle from the path. Then hold down the Shift key and click to the next point.</w:t>
                                                </w:r>
                                              </w:p>
                                              <w:p w:rsidR="00CD2C88" w:rsidRDefault="00CD2C88" w:rsidP="00CD2C88">
                                                <w:pPr>
                                                  <w:pStyle w:val="NormalWeb"/>
                                                </w:pPr>
                                                <w:bookmarkStart w:id="48" w:name="straight_path"/>
                                                <w:bookmarkEnd w:id="48"/>
                                                <w:r>
                                                  <w:rPr>
                                                    <w:rStyle w:val="Emphasis"/>
                                                    <w:rFonts w:eastAsiaTheme="majorEastAsia"/>
                                                    <w:b/>
                                                    <w:bCs/>
                                                  </w:rPr>
                                                  <w:t>Click on the last anchor point created to force a straight path from it.</w:t>
                                                </w:r>
                                                <w:r>
                                                  <w:rPr>
                                                    <w:rStyle w:val="docemphasis"/>
                                                  </w:rPr>
                                                  <w:t xml:space="preserve"> </w:t>
                                                </w:r>
                                              </w:p>
                                              <w:p w:rsidR="00CD2C88" w:rsidRDefault="00547DBC" w:rsidP="00547DBC">
                                                <w:pPr>
                                                  <w:pStyle w:val="doctext"/>
                                                  <w:jc w:val="center"/>
                                                </w:pPr>
                                                <w:r>
                                                  <w:rPr>
                                                    <w:noProof/>
                                                  </w:rPr>
                                                  <w:lastRenderedPageBreak/>
                                                  <w:drawing>
                                                    <wp:inline distT="0" distB="0" distL="0" distR="0">
                                                      <wp:extent cx="1809750" cy="1514475"/>
                                                      <wp:effectExtent l="19050" t="0" r="0" b="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35" cstate="print"/>
                                                              <a:srcRect/>
                                                              <a:stretch>
                                                                <a:fillRect/>
                                                              </a:stretch>
                                                            </pic:blipFill>
                                                            <pic:spPr bwMode="auto">
                                                              <a:xfrm>
                                                                <a:off x="0" y="0"/>
                                                                <a:ext cx="1809750" cy="1514475"/>
                                                              </a:xfrm>
                                                              <a:prstGeom prst="rect">
                                                                <a:avLst/>
                                                              </a:prstGeom>
                                                              <a:noFill/>
                                                              <a:ln w="9525">
                                                                <a:noFill/>
                                                                <a:miter lim="800000"/>
                                                                <a:headEnd/>
                                                                <a:tailEnd/>
                                                              </a:ln>
                                                            </pic:spPr>
                                                          </pic:pic>
                                                        </a:graphicData>
                                                      </a:graphic>
                                                    </wp:inline>
                                                  </w:drawing>
                                                </w:r>
                                              </w:p>
                                            </w:tc>
                                          </w:tr>
                                          <w:tr w:rsidR="00CD2C88" w:rsidTr="00CD2C88">
                                            <w:trPr>
                                              <w:tblCellSpacing w:w="15" w:type="dxa"/>
                                            </w:trPr>
                                            <w:tc>
                                              <w:tcPr>
                                                <w:tcW w:w="375" w:type="dxa"/>
                                                <w:hideMark/>
                                              </w:tcPr>
                                              <w:p w:rsidR="00CD2C88" w:rsidRDefault="00CD2C88" w:rsidP="00CD2C88">
                                                <w:r>
                                                  <w:rPr>
                                                    <w:b/>
                                                    <w:bCs/>
                                                  </w:rPr>
                                                  <w:lastRenderedPageBreak/>
                                                  <w:t xml:space="preserve">13. </w:t>
                                                </w:r>
                                              </w:p>
                                            </w:tc>
                                            <w:tc>
                                              <w:tcPr>
                                                <w:tcW w:w="0" w:type="auto"/>
                                                <w:vAlign w:val="center"/>
                                                <w:hideMark/>
                                              </w:tcPr>
                                              <w:p w:rsidR="00CD2C88" w:rsidRDefault="00CD2C88" w:rsidP="00CD2C88">
                                                <w:pPr>
                                                  <w:spacing w:after="240"/>
                                                </w:pPr>
                                                <w:r>
                                                  <w:t>For the next arch, click and drag down (since the arch is going down) on the point you just created. This creates a directional handle.</w:t>
                                                </w:r>
                                              </w:p>
                                            </w:tc>
                                          </w:tr>
                                          <w:tr w:rsidR="00CD2C88" w:rsidTr="00CD2C88">
                                            <w:trPr>
                                              <w:tblCellSpacing w:w="15" w:type="dxa"/>
                                            </w:trPr>
                                            <w:tc>
                                              <w:tcPr>
                                                <w:tcW w:w="375" w:type="dxa"/>
                                                <w:hideMark/>
                                              </w:tcPr>
                                              <w:p w:rsidR="00CD2C88" w:rsidRDefault="00CD2C88" w:rsidP="00CD2C88">
                                                <w:r>
                                                  <w:rPr>
                                                    <w:b/>
                                                    <w:bCs/>
                                                  </w:rPr>
                                                  <w:t xml:space="preserve">14. </w:t>
                                                </w:r>
                                              </w:p>
                                            </w:tc>
                                            <w:tc>
                                              <w:tcPr>
                                                <w:tcW w:w="0" w:type="auto"/>
                                                <w:vAlign w:val="center"/>
                                                <w:hideMark/>
                                              </w:tcPr>
                                              <w:p w:rsidR="00CD2C88" w:rsidRDefault="00CD2C88" w:rsidP="00CD2C88">
                                                <w:pPr>
                                                  <w:spacing w:after="240"/>
                                                </w:pPr>
                                                <w:r>
                                                  <w:t>Click on the next point and drag up to complete the downward arch.</w:t>
                                                </w:r>
                                              </w:p>
                                            </w:tc>
                                          </w:tr>
                                          <w:tr w:rsidR="00CD2C88" w:rsidTr="00CD2C88">
                                            <w:trPr>
                                              <w:tblCellSpacing w:w="15" w:type="dxa"/>
                                            </w:trPr>
                                            <w:tc>
                                              <w:tcPr>
                                                <w:tcW w:w="375" w:type="dxa"/>
                                                <w:hideMark/>
                                              </w:tcPr>
                                              <w:p w:rsidR="00CD2C88" w:rsidRDefault="00CD2C88" w:rsidP="00CD2C88">
                                                <w:r>
                                                  <w:rPr>
                                                    <w:b/>
                                                    <w:bCs/>
                                                  </w:rPr>
                                                  <w:t xml:space="preserve">15. </w:t>
                                                </w:r>
                                              </w:p>
                                            </w:tc>
                                            <w:tc>
                                              <w:tcPr>
                                                <w:tcW w:w="0" w:type="auto"/>
                                                <w:vAlign w:val="center"/>
                                                <w:hideMark/>
                                              </w:tcPr>
                                              <w:p w:rsidR="00CD2C88" w:rsidRDefault="00CD2C88" w:rsidP="00CD2C88">
                                                <w:pPr>
                                                  <w:spacing w:after="240"/>
                                                </w:pPr>
                                                <w:r>
                                                  <w:t>Click and release on the last anchor point of the arch.</w:t>
                                                </w:r>
                                              </w:p>
                                            </w:tc>
                                          </w:tr>
                                          <w:tr w:rsidR="00CD2C88" w:rsidTr="00CD2C88">
                                            <w:trPr>
                                              <w:tblCellSpacing w:w="15" w:type="dxa"/>
                                            </w:trPr>
                                            <w:tc>
                                              <w:tcPr>
                                                <w:tcW w:w="375" w:type="dxa"/>
                                                <w:hideMark/>
                                              </w:tcPr>
                                              <w:p w:rsidR="00CD2C88" w:rsidRDefault="00CD2C88" w:rsidP="00CD2C88">
                                                <w:r>
                                                  <w:rPr>
                                                    <w:b/>
                                                    <w:bCs/>
                                                  </w:rPr>
                                                  <w:t xml:space="preserve">16. </w:t>
                                                </w:r>
                                              </w:p>
                                            </w:tc>
                                            <w:tc>
                                              <w:tcPr>
                                                <w:tcW w:w="0" w:type="auto"/>
                                                <w:vAlign w:val="center"/>
                                                <w:hideMark/>
                                              </w:tcPr>
                                              <w:p w:rsidR="00CD2C88" w:rsidRDefault="00CD2C88" w:rsidP="00CD2C88">
                                                <w:pPr>
                                                  <w:spacing w:after="240"/>
                                                </w:pPr>
                                                <w:proofErr w:type="spellStart"/>
                                                <w:r>
                                                  <w:t>Shift+click</w:t>
                                                </w:r>
                                                <w:proofErr w:type="spellEnd"/>
                                                <w:r>
                                                  <w:t xml:space="preserve"> to the next point.</w:t>
                                                </w:r>
                                              </w:p>
                                            </w:tc>
                                          </w:tr>
                                          <w:tr w:rsidR="00CD2C88" w:rsidTr="00CD2C88">
                                            <w:trPr>
                                              <w:tblCellSpacing w:w="15" w:type="dxa"/>
                                            </w:trPr>
                                            <w:tc>
                                              <w:tcPr>
                                                <w:tcW w:w="0" w:type="auto"/>
                                                <w:vAlign w:val="center"/>
                                                <w:hideMark/>
                                              </w:tcPr>
                                              <w:p w:rsidR="00CD2C88" w:rsidRDefault="00CD2C88"/>
                                            </w:tc>
                                            <w:tc>
                                              <w:tcPr>
                                                <w:tcW w:w="0" w:type="auto"/>
                                                <w:vAlign w:val="center"/>
                                                <w:hideMark/>
                                              </w:tcPr>
                                              <w:p w:rsidR="00CD2C88" w:rsidRDefault="00CD2C88"/>
                                            </w:tc>
                                          </w:tr>
                                          <w:tr w:rsidR="00CD2C88" w:rsidTr="00CD2C88">
                                            <w:trPr>
                                              <w:tblCellSpacing w:w="15" w:type="dxa"/>
                                            </w:trPr>
                                            <w:tc>
                                              <w:tcPr>
                                                <w:tcW w:w="375" w:type="dxa"/>
                                                <w:hideMark/>
                                              </w:tcPr>
                                              <w:p w:rsidR="00CD2C88" w:rsidRDefault="00CD2C88" w:rsidP="00CD2C88">
                                                <w:r>
                                                  <w:rPr>
                                                    <w:b/>
                                                    <w:bCs/>
                                                  </w:rPr>
                                                  <w:t xml:space="preserve">17. </w:t>
                                                </w:r>
                                              </w:p>
                                            </w:tc>
                                            <w:tc>
                                              <w:tcPr>
                                                <w:tcW w:w="0" w:type="auto"/>
                                                <w:vAlign w:val="center"/>
                                                <w:hideMark/>
                                              </w:tcPr>
                                              <w:p w:rsidR="00CD2C88" w:rsidRDefault="00CD2C88" w:rsidP="00CD2C88">
                                                <w:pPr>
                                                  <w:spacing w:after="240"/>
                                                </w:pPr>
                                                <w:r>
                                                  <w:t>Click and drag up, and then click and drag down on the last point, to create the final arch.</w:t>
                                                </w:r>
                                              </w:p>
                                            </w:tc>
                                          </w:tr>
                                          <w:tr w:rsidR="00CD2C88" w:rsidTr="00CD2C88">
                                            <w:trPr>
                                              <w:tblCellSpacing w:w="15" w:type="dxa"/>
                                            </w:trPr>
                                            <w:tc>
                                              <w:tcPr>
                                                <w:tcW w:w="375" w:type="dxa"/>
                                                <w:hideMark/>
                                              </w:tcPr>
                                              <w:p w:rsidR="00CD2C88" w:rsidRDefault="00CD2C88" w:rsidP="00CD2C88">
                                                <w:r>
                                                  <w:rPr>
                                                    <w:b/>
                                                    <w:bCs/>
                                                  </w:rPr>
                                                  <w:t xml:space="preserve">18. </w:t>
                                                </w:r>
                                              </w:p>
                                            </w:tc>
                                            <w:tc>
                                              <w:tcPr>
                                                <w:tcW w:w="0" w:type="auto"/>
                                                <w:vAlign w:val="center"/>
                                                <w:hideMark/>
                                              </w:tcPr>
                                              <w:p w:rsidR="00CD2C88" w:rsidRDefault="00CD2C88" w:rsidP="00CD2C88">
                                                <w:pPr>
                                                  <w:spacing w:after="240"/>
                                                </w:pPr>
                                                <w:r>
                                                  <w:t>Practice repeating these paths in the lower portion. Use the Direct Selection tool to adjust your path if necessary.</w:t>
                                                </w:r>
                                              </w:p>
                                            </w:tc>
                                          </w:tr>
                                          <w:tr w:rsidR="00CD2C88" w:rsidTr="00CD2C88">
                                            <w:trPr>
                                              <w:tblCellSpacing w:w="15" w:type="dxa"/>
                                            </w:trPr>
                                            <w:tc>
                                              <w:tcPr>
                                                <w:tcW w:w="375" w:type="dxa"/>
                                                <w:hideMark/>
                                              </w:tcPr>
                                              <w:p w:rsidR="00CD2C88" w:rsidRDefault="00CD2C88" w:rsidP="00CD2C88">
                                                <w:r>
                                                  <w:rPr>
                                                    <w:b/>
                                                    <w:bCs/>
                                                  </w:rPr>
                                                  <w:t xml:space="preserve">19. </w:t>
                                                </w:r>
                                              </w:p>
                                            </w:tc>
                                            <w:tc>
                                              <w:tcPr>
                                                <w:tcW w:w="0" w:type="auto"/>
                                                <w:vAlign w:val="center"/>
                                                <w:hideMark/>
                                              </w:tcPr>
                                              <w:p w:rsidR="00CD2C88" w:rsidRDefault="00CD2C88" w:rsidP="00CD2C88">
                                                <w:pPr>
                                                  <w:pStyle w:val="NormalWeb"/>
                                                </w:pPr>
                                                <w:r>
                                                  <w:t>Choose File &gt; Save</w:t>
                                                </w:r>
                                                <w:r w:rsidR="000B6CAA">
                                                  <w:t xml:space="preserve"> and hand it in.</w:t>
                                                </w:r>
                                              </w:p>
                                            </w:tc>
                                          </w:tr>
                                        </w:tbl>
                                        <w:p w:rsidR="00CD2C88" w:rsidRDefault="00CD2C88" w:rsidP="005C639D"/>
                                      </w:tc>
                                    </w:tr>
                                  </w:tbl>
                                  <w:p w:rsidR="005C639D" w:rsidRDefault="005C639D"/>
                                </w:tc>
                              </w:tr>
                            </w:tbl>
                            <w:p w:rsidR="005C639D" w:rsidRDefault="005C639D"/>
                          </w:tc>
                        </w:tr>
                      </w:tbl>
                      <w:p w:rsidR="005C639D" w:rsidRDefault="005C639D"/>
                    </w:tc>
                  </w:tr>
                </w:tbl>
                <w:p w:rsidR="005C639D" w:rsidRDefault="005C639D"/>
              </w:tc>
            </w:tr>
          </w:tbl>
          <w:p w:rsidR="005C639D" w:rsidRDefault="005C639D"/>
        </w:tc>
      </w:tr>
    </w:tbl>
    <w:p w:rsidR="005C639D" w:rsidRDefault="005C639D"/>
    <w:sectPr w:rsidR="005C639D" w:rsidSect="00CC23F0">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0000000000000000000"/>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22412"/>
    <w:multiLevelType w:val="multilevel"/>
    <w:tmpl w:val="F4F61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DB11EA"/>
    <w:multiLevelType w:val="multilevel"/>
    <w:tmpl w:val="07F6D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97792F"/>
    <w:multiLevelType w:val="multilevel"/>
    <w:tmpl w:val="8FFC4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D2E6AC4"/>
    <w:multiLevelType w:val="multilevel"/>
    <w:tmpl w:val="5BD8D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56778D0"/>
    <w:multiLevelType w:val="multilevel"/>
    <w:tmpl w:val="17EC1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EFD40AA"/>
    <w:multiLevelType w:val="multilevel"/>
    <w:tmpl w:val="9D6E1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4"/>
  </w:num>
  <w:num w:numId="4">
    <w:abstractNumId w:val="2"/>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545BD"/>
    <w:rsid w:val="000B6CAA"/>
    <w:rsid w:val="00200785"/>
    <w:rsid w:val="00547DBC"/>
    <w:rsid w:val="005C639D"/>
    <w:rsid w:val="00742F22"/>
    <w:rsid w:val="008B5F40"/>
    <w:rsid w:val="00CC23F0"/>
    <w:rsid w:val="00CD2C88"/>
    <w:rsid w:val="00D575EE"/>
    <w:rsid w:val="00D82A7D"/>
    <w:rsid w:val="00F545BD"/>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3F0"/>
  </w:style>
  <w:style w:type="paragraph" w:styleId="Heading2">
    <w:name w:val="heading 2"/>
    <w:basedOn w:val="Normal"/>
    <w:link w:val="Heading2Char"/>
    <w:uiPriority w:val="9"/>
    <w:qFormat/>
    <w:rsid w:val="00F545BD"/>
    <w:pPr>
      <w:spacing w:before="100" w:beforeAutospacing="1" w:after="100" w:afterAutospacing="1" w:line="240" w:lineRule="auto"/>
      <w:outlineLvl w:val="1"/>
    </w:pPr>
    <w:rPr>
      <w:rFonts w:eastAsia="Times New Roman"/>
      <w:b/>
      <w:bCs/>
      <w:sz w:val="36"/>
      <w:szCs w:val="36"/>
      <w:lang w:eastAsia="en-CA"/>
    </w:rPr>
  </w:style>
  <w:style w:type="paragraph" w:styleId="Heading3">
    <w:name w:val="heading 3"/>
    <w:basedOn w:val="Normal"/>
    <w:next w:val="Normal"/>
    <w:link w:val="Heading3Char"/>
    <w:uiPriority w:val="9"/>
    <w:semiHidden/>
    <w:unhideWhenUsed/>
    <w:qFormat/>
    <w:rsid w:val="008B5F4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47DB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82A7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545BD"/>
    <w:rPr>
      <w:rFonts w:eastAsia="Times New Roman"/>
      <w:b/>
      <w:bCs/>
      <w:sz w:val="36"/>
      <w:szCs w:val="36"/>
      <w:lang w:eastAsia="en-CA"/>
    </w:rPr>
  </w:style>
  <w:style w:type="paragraph" w:customStyle="1" w:styleId="doctext">
    <w:name w:val="doctext"/>
    <w:basedOn w:val="Normal"/>
    <w:rsid w:val="00F545BD"/>
    <w:pPr>
      <w:spacing w:before="100" w:beforeAutospacing="1" w:after="100" w:afterAutospacing="1" w:line="240" w:lineRule="auto"/>
    </w:pPr>
    <w:rPr>
      <w:rFonts w:eastAsia="Times New Roman"/>
      <w:lang w:eastAsia="en-CA"/>
    </w:rPr>
  </w:style>
  <w:style w:type="character" w:customStyle="1" w:styleId="docemphasis">
    <w:name w:val="docemphasis"/>
    <w:basedOn w:val="DefaultParagraphFont"/>
    <w:rsid w:val="00F545BD"/>
  </w:style>
  <w:style w:type="character" w:styleId="Emphasis">
    <w:name w:val="Emphasis"/>
    <w:basedOn w:val="DefaultParagraphFont"/>
    <w:uiPriority w:val="20"/>
    <w:qFormat/>
    <w:rsid w:val="00F545BD"/>
    <w:rPr>
      <w:i/>
      <w:iCs/>
    </w:rPr>
  </w:style>
  <w:style w:type="paragraph" w:styleId="BalloonText">
    <w:name w:val="Balloon Text"/>
    <w:basedOn w:val="Normal"/>
    <w:link w:val="BalloonTextChar"/>
    <w:uiPriority w:val="99"/>
    <w:semiHidden/>
    <w:unhideWhenUsed/>
    <w:rsid w:val="00F545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45BD"/>
    <w:rPr>
      <w:rFonts w:ascii="Tahoma" w:hAnsi="Tahoma" w:cs="Tahoma"/>
      <w:sz w:val="16"/>
      <w:szCs w:val="16"/>
    </w:rPr>
  </w:style>
  <w:style w:type="character" w:customStyle="1" w:styleId="Heading3Char">
    <w:name w:val="Heading 3 Char"/>
    <w:basedOn w:val="DefaultParagraphFont"/>
    <w:link w:val="Heading3"/>
    <w:uiPriority w:val="9"/>
    <w:semiHidden/>
    <w:rsid w:val="008B5F40"/>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8B5F40"/>
    <w:rPr>
      <w:color w:val="0000FF"/>
      <w:u w:val="single"/>
    </w:rPr>
  </w:style>
  <w:style w:type="paragraph" w:customStyle="1" w:styleId="docnotetitle">
    <w:name w:val="docnotetitle"/>
    <w:basedOn w:val="Normal"/>
    <w:rsid w:val="008B5F40"/>
    <w:pPr>
      <w:spacing w:before="100" w:beforeAutospacing="1" w:after="100" w:afterAutospacing="1" w:line="240" w:lineRule="auto"/>
    </w:pPr>
    <w:rPr>
      <w:rFonts w:eastAsia="Times New Roman"/>
      <w:lang w:eastAsia="en-CA"/>
    </w:rPr>
  </w:style>
  <w:style w:type="character" w:styleId="Strong">
    <w:name w:val="Strong"/>
    <w:basedOn w:val="DefaultParagraphFont"/>
    <w:uiPriority w:val="22"/>
    <w:qFormat/>
    <w:rsid w:val="008B5F40"/>
    <w:rPr>
      <w:b/>
      <w:bCs/>
    </w:rPr>
  </w:style>
  <w:style w:type="paragraph" w:styleId="NormalWeb">
    <w:name w:val="Normal (Web)"/>
    <w:basedOn w:val="Normal"/>
    <w:uiPriority w:val="99"/>
    <w:unhideWhenUsed/>
    <w:rsid w:val="008B5F40"/>
    <w:pPr>
      <w:spacing w:before="100" w:beforeAutospacing="1" w:after="100" w:afterAutospacing="1" w:line="240" w:lineRule="auto"/>
    </w:pPr>
    <w:rPr>
      <w:rFonts w:eastAsia="Times New Roman"/>
      <w:lang w:eastAsia="en-CA"/>
    </w:rPr>
  </w:style>
  <w:style w:type="character" w:customStyle="1" w:styleId="Heading5Char">
    <w:name w:val="Heading 5 Char"/>
    <w:basedOn w:val="DefaultParagraphFont"/>
    <w:link w:val="Heading5"/>
    <w:uiPriority w:val="9"/>
    <w:semiHidden/>
    <w:rsid w:val="00D82A7D"/>
    <w:rPr>
      <w:rFonts w:asciiTheme="majorHAnsi" w:eastAsiaTheme="majorEastAsia" w:hAnsiTheme="majorHAnsi" w:cstheme="majorBidi"/>
      <w:color w:val="243F60" w:themeColor="accent1" w:themeShade="7F"/>
    </w:rPr>
  </w:style>
  <w:style w:type="character" w:customStyle="1" w:styleId="docemphstrong">
    <w:name w:val="docemphstrong"/>
    <w:basedOn w:val="DefaultParagraphFont"/>
    <w:rsid w:val="00CD2C88"/>
  </w:style>
  <w:style w:type="character" w:customStyle="1" w:styleId="Heading4Char">
    <w:name w:val="Heading 4 Char"/>
    <w:basedOn w:val="DefaultParagraphFont"/>
    <w:link w:val="Heading4"/>
    <w:uiPriority w:val="9"/>
    <w:semiHidden/>
    <w:rsid w:val="00547DBC"/>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146361660">
      <w:bodyDiv w:val="1"/>
      <w:marLeft w:val="0"/>
      <w:marRight w:val="0"/>
      <w:marTop w:val="0"/>
      <w:marBottom w:val="0"/>
      <w:divBdr>
        <w:top w:val="none" w:sz="0" w:space="0" w:color="auto"/>
        <w:left w:val="none" w:sz="0" w:space="0" w:color="auto"/>
        <w:bottom w:val="none" w:sz="0" w:space="0" w:color="auto"/>
        <w:right w:val="none" w:sz="0" w:space="0" w:color="auto"/>
      </w:divBdr>
      <w:divsChild>
        <w:div w:id="572202553">
          <w:marLeft w:val="0"/>
          <w:marRight w:val="0"/>
          <w:marTop w:val="0"/>
          <w:marBottom w:val="0"/>
          <w:divBdr>
            <w:top w:val="none" w:sz="0" w:space="0" w:color="auto"/>
            <w:left w:val="none" w:sz="0" w:space="0" w:color="auto"/>
            <w:bottom w:val="none" w:sz="0" w:space="0" w:color="auto"/>
            <w:right w:val="none" w:sz="0" w:space="0" w:color="auto"/>
          </w:divBdr>
          <w:divsChild>
            <w:div w:id="534585677">
              <w:marLeft w:val="0"/>
              <w:marRight w:val="0"/>
              <w:marTop w:val="0"/>
              <w:marBottom w:val="0"/>
              <w:divBdr>
                <w:top w:val="none" w:sz="0" w:space="0" w:color="auto"/>
                <w:left w:val="none" w:sz="0" w:space="0" w:color="auto"/>
                <w:bottom w:val="none" w:sz="0" w:space="0" w:color="auto"/>
                <w:right w:val="none" w:sz="0" w:space="0" w:color="auto"/>
              </w:divBdr>
              <w:divsChild>
                <w:div w:id="514072576">
                  <w:marLeft w:val="0"/>
                  <w:marRight w:val="0"/>
                  <w:marTop w:val="0"/>
                  <w:marBottom w:val="0"/>
                  <w:divBdr>
                    <w:top w:val="none" w:sz="0" w:space="0" w:color="auto"/>
                    <w:left w:val="none" w:sz="0" w:space="0" w:color="auto"/>
                    <w:bottom w:val="none" w:sz="0" w:space="0" w:color="auto"/>
                    <w:right w:val="none" w:sz="0" w:space="0" w:color="auto"/>
                  </w:divBdr>
                  <w:divsChild>
                    <w:div w:id="139855386">
                      <w:marLeft w:val="0"/>
                      <w:marRight w:val="0"/>
                      <w:marTop w:val="0"/>
                      <w:marBottom w:val="0"/>
                      <w:divBdr>
                        <w:top w:val="none" w:sz="0" w:space="0" w:color="auto"/>
                        <w:left w:val="none" w:sz="0" w:space="0" w:color="auto"/>
                        <w:bottom w:val="none" w:sz="0" w:space="0" w:color="auto"/>
                        <w:right w:val="none" w:sz="0" w:space="0" w:color="auto"/>
                      </w:divBdr>
                      <w:divsChild>
                        <w:div w:id="961037704">
                          <w:marLeft w:val="0"/>
                          <w:marRight w:val="0"/>
                          <w:marTop w:val="0"/>
                          <w:marBottom w:val="0"/>
                          <w:divBdr>
                            <w:top w:val="none" w:sz="0" w:space="0" w:color="auto"/>
                            <w:left w:val="none" w:sz="0" w:space="0" w:color="auto"/>
                            <w:bottom w:val="none" w:sz="0" w:space="0" w:color="auto"/>
                            <w:right w:val="none" w:sz="0" w:space="0" w:color="auto"/>
                          </w:divBdr>
                          <w:divsChild>
                            <w:div w:id="287397465">
                              <w:marLeft w:val="0"/>
                              <w:marRight w:val="0"/>
                              <w:marTop w:val="0"/>
                              <w:marBottom w:val="0"/>
                              <w:divBdr>
                                <w:top w:val="none" w:sz="0" w:space="0" w:color="auto"/>
                                <w:left w:val="none" w:sz="0" w:space="0" w:color="auto"/>
                                <w:bottom w:val="none" w:sz="0" w:space="0" w:color="auto"/>
                                <w:right w:val="none" w:sz="0" w:space="0" w:color="auto"/>
                              </w:divBdr>
                              <w:divsChild>
                                <w:div w:id="1674453710">
                                  <w:marLeft w:val="0"/>
                                  <w:marRight w:val="0"/>
                                  <w:marTop w:val="0"/>
                                  <w:marBottom w:val="0"/>
                                  <w:divBdr>
                                    <w:top w:val="none" w:sz="0" w:space="0" w:color="auto"/>
                                    <w:left w:val="none" w:sz="0" w:space="0" w:color="auto"/>
                                    <w:bottom w:val="none" w:sz="0" w:space="0" w:color="auto"/>
                                    <w:right w:val="none" w:sz="0" w:space="0" w:color="auto"/>
                                  </w:divBdr>
                                </w:div>
                                <w:div w:id="1251088660">
                                  <w:marLeft w:val="0"/>
                                  <w:marRight w:val="0"/>
                                  <w:marTop w:val="0"/>
                                  <w:marBottom w:val="0"/>
                                  <w:divBdr>
                                    <w:top w:val="none" w:sz="0" w:space="0" w:color="auto"/>
                                    <w:left w:val="none" w:sz="0" w:space="0" w:color="auto"/>
                                    <w:bottom w:val="none" w:sz="0" w:space="0" w:color="auto"/>
                                    <w:right w:val="none" w:sz="0" w:space="0" w:color="auto"/>
                                  </w:divBdr>
                                </w:div>
                                <w:div w:id="847062393">
                                  <w:marLeft w:val="0"/>
                                  <w:marRight w:val="0"/>
                                  <w:marTop w:val="0"/>
                                  <w:marBottom w:val="0"/>
                                  <w:divBdr>
                                    <w:top w:val="none" w:sz="0" w:space="0" w:color="auto"/>
                                    <w:left w:val="none" w:sz="0" w:space="0" w:color="auto"/>
                                    <w:bottom w:val="none" w:sz="0" w:space="0" w:color="auto"/>
                                    <w:right w:val="none" w:sz="0" w:space="0" w:color="auto"/>
                                  </w:divBdr>
                                </w:div>
                                <w:div w:id="652487667">
                                  <w:marLeft w:val="0"/>
                                  <w:marRight w:val="0"/>
                                  <w:marTop w:val="0"/>
                                  <w:marBottom w:val="0"/>
                                  <w:divBdr>
                                    <w:top w:val="none" w:sz="0" w:space="0" w:color="auto"/>
                                    <w:left w:val="none" w:sz="0" w:space="0" w:color="auto"/>
                                    <w:bottom w:val="none" w:sz="0" w:space="0" w:color="auto"/>
                                    <w:right w:val="none" w:sz="0" w:space="0" w:color="auto"/>
                                  </w:divBdr>
                                </w:div>
                                <w:div w:id="235240381">
                                  <w:marLeft w:val="0"/>
                                  <w:marRight w:val="0"/>
                                  <w:marTop w:val="0"/>
                                  <w:marBottom w:val="0"/>
                                  <w:divBdr>
                                    <w:top w:val="none" w:sz="0" w:space="0" w:color="auto"/>
                                    <w:left w:val="none" w:sz="0" w:space="0" w:color="auto"/>
                                    <w:bottom w:val="none" w:sz="0" w:space="0" w:color="auto"/>
                                    <w:right w:val="none" w:sz="0" w:space="0" w:color="auto"/>
                                  </w:divBdr>
                                </w:div>
                                <w:div w:id="583343350">
                                  <w:marLeft w:val="0"/>
                                  <w:marRight w:val="0"/>
                                  <w:marTop w:val="0"/>
                                  <w:marBottom w:val="0"/>
                                  <w:divBdr>
                                    <w:top w:val="none" w:sz="0" w:space="0" w:color="auto"/>
                                    <w:left w:val="none" w:sz="0" w:space="0" w:color="auto"/>
                                    <w:bottom w:val="none" w:sz="0" w:space="0" w:color="auto"/>
                                    <w:right w:val="none" w:sz="0" w:space="0" w:color="auto"/>
                                  </w:divBdr>
                                </w:div>
                                <w:div w:id="401564322">
                                  <w:marLeft w:val="0"/>
                                  <w:marRight w:val="0"/>
                                  <w:marTop w:val="0"/>
                                  <w:marBottom w:val="0"/>
                                  <w:divBdr>
                                    <w:top w:val="none" w:sz="0" w:space="0" w:color="auto"/>
                                    <w:left w:val="none" w:sz="0" w:space="0" w:color="auto"/>
                                    <w:bottom w:val="none" w:sz="0" w:space="0" w:color="auto"/>
                                    <w:right w:val="none" w:sz="0" w:space="0" w:color="auto"/>
                                  </w:divBdr>
                                </w:div>
                                <w:div w:id="595215981">
                                  <w:marLeft w:val="0"/>
                                  <w:marRight w:val="0"/>
                                  <w:marTop w:val="0"/>
                                  <w:marBottom w:val="0"/>
                                  <w:divBdr>
                                    <w:top w:val="none" w:sz="0" w:space="0" w:color="auto"/>
                                    <w:left w:val="none" w:sz="0" w:space="0" w:color="auto"/>
                                    <w:bottom w:val="none" w:sz="0" w:space="0" w:color="auto"/>
                                    <w:right w:val="none" w:sz="0" w:space="0" w:color="auto"/>
                                  </w:divBdr>
                                  <w:divsChild>
                                    <w:div w:id="426774577">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877548586">
                                  <w:marLeft w:val="0"/>
                                  <w:marRight w:val="0"/>
                                  <w:marTop w:val="0"/>
                                  <w:marBottom w:val="0"/>
                                  <w:divBdr>
                                    <w:top w:val="none" w:sz="0" w:space="0" w:color="auto"/>
                                    <w:left w:val="none" w:sz="0" w:space="0" w:color="auto"/>
                                    <w:bottom w:val="none" w:sz="0" w:space="0" w:color="auto"/>
                                    <w:right w:val="none" w:sz="0" w:space="0" w:color="auto"/>
                                  </w:divBdr>
                                </w:div>
                                <w:div w:id="1080172470">
                                  <w:marLeft w:val="0"/>
                                  <w:marRight w:val="0"/>
                                  <w:marTop w:val="0"/>
                                  <w:marBottom w:val="0"/>
                                  <w:divBdr>
                                    <w:top w:val="none" w:sz="0" w:space="0" w:color="auto"/>
                                    <w:left w:val="none" w:sz="0" w:space="0" w:color="auto"/>
                                    <w:bottom w:val="none" w:sz="0" w:space="0" w:color="auto"/>
                                    <w:right w:val="none" w:sz="0" w:space="0" w:color="auto"/>
                                  </w:divBdr>
                                </w:div>
                                <w:div w:id="689843200">
                                  <w:marLeft w:val="0"/>
                                  <w:marRight w:val="0"/>
                                  <w:marTop w:val="0"/>
                                  <w:marBottom w:val="0"/>
                                  <w:divBdr>
                                    <w:top w:val="none" w:sz="0" w:space="0" w:color="auto"/>
                                    <w:left w:val="none" w:sz="0" w:space="0" w:color="auto"/>
                                    <w:bottom w:val="none" w:sz="0" w:space="0" w:color="auto"/>
                                    <w:right w:val="none" w:sz="0" w:space="0" w:color="auto"/>
                                  </w:divBdr>
                                </w:div>
                                <w:div w:id="1244101335">
                                  <w:marLeft w:val="0"/>
                                  <w:marRight w:val="0"/>
                                  <w:marTop w:val="0"/>
                                  <w:marBottom w:val="0"/>
                                  <w:divBdr>
                                    <w:top w:val="none" w:sz="0" w:space="0" w:color="auto"/>
                                    <w:left w:val="none" w:sz="0" w:space="0" w:color="auto"/>
                                    <w:bottom w:val="none" w:sz="0" w:space="0" w:color="auto"/>
                                    <w:right w:val="none" w:sz="0" w:space="0" w:color="auto"/>
                                  </w:divBdr>
                                </w:div>
                                <w:div w:id="1150365853">
                                  <w:marLeft w:val="0"/>
                                  <w:marRight w:val="0"/>
                                  <w:marTop w:val="0"/>
                                  <w:marBottom w:val="0"/>
                                  <w:divBdr>
                                    <w:top w:val="none" w:sz="0" w:space="0" w:color="auto"/>
                                    <w:left w:val="none" w:sz="0" w:space="0" w:color="auto"/>
                                    <w:bottom w:val="none" w:sz="0" w:space="0" w:color="auto"/>
                                    <w:right w:val="none" w:sz="0" w:space="0" w:color="auto"/>
                                  </w:divBdr>
                                </w:div>
                                <w:div w:id="390466137">
                                  <w:marLeft w:val="0"/>
                                  <w:marRight w:val="0"/>
                                  <w:marTop w:val="0"/>
                                  <w:marBottom w:val="0"/>
                                  <w:divBdr>
                                    <w:top w:val="none" w:sz="0" w:space="0" w:color="auto"/>
                                    <w:left w:val="none" w:sz="0" w:space="0" w:color="auto"/>
                                    <w:bottom w:val="none" w:sz="0" w:space="0" w:color="auto"/>
                                    <w:right w:val="none" w:sz="0" w:space="0" w:color="auto"/>
                                  </w:divBdr>
                                </w:div>
                                <w:div w:id="59599420">
                                  <w:marLeft w:val="0"/>
                                  <w:marRight w:val="0"/>
                                  <w:marTop w:val="0"/>
                                  <w:marBottom w:val="0"/>
                                  <w:divBdr>
                                    <w:top w:val="none" w:sz="0" w:space="0" w:color="auto"/>
                                    <w:left w:val="none" w:sz="0" w:space="0" w:color="auto"/>
                                    <w:bottom w:val="none" w:sz="0" w:space="0" w:color="auto"/>
                                    <w:right w:val="none" w:sz="0" w:space="0" w:color="auto"/>
                                  </w:divBdr>
                                </w:div>
                                <w:div w:id="1420833155">
                                  <w:marLeft w:val="0"/>
                                  <w:marRight w:val="0"/>
                                  <w:marTop w:val="0"/>
                                  <w:marBottom w:val="0"/>
                                  <w:divBdr>
                                    <w:top w:val="none" w:sz="0" w:space="0" w:color="auto"/>
                                    <w:left w:val="none" w:sz="0" w:space="0" w:color="auto"/>
                                    <w:bottom w:val="none" w:sz="0" w:space="0" w:color="auto"/>
                                    <w:right w:val="none" w:sz="0" w:space="0" w:color="auto"/>
                                  </w:divBdr>
                                </w:div>
                                <w:div w:id="406223696">
                                  <w:marLeft w:val="0"/>
                                  <w:marRight w:val="0"/>
                                  <w:marTop w:val="0"/>
                                  <w:marBottom w:val="0"/>
                                  <w:divBdr>
                                    <w:top w:val="none" w:sz="0" w:space="0" w:color="auto"/>
                                    <w:left w:val="none" w:sz="0" w:space="0" w:color="auto"/>
                                    <w:bottom w:val="none" w:sz="0" w:space="0" w:color="auto"/>
                                    <w:right w:val="none" w:sz="0" w:space="0" w:color="auto"/>
                                  </w:divBdr>
                                </w:div>
                                <w:div w:id="1210073730">
                                  <w:marLeft w:val="0"/>
                                  <w:marRight w:val="0"/>
                                  <w:marTop w:val="0"/>
                                  <w:marBottom w:val="0"/>
                                  <w:divBdr>
                                    <w:top w:val="none" w:sz="0" w:space="0" w:color="auto"/>
                                    <w:left w:val="none" w:sz="0" w:space="0" w:color="auto"/>
                                    <w:bottom w:val="none" w:sz="0" w:space="0" w:color="auto"/>
                                    <w:right w:val="none" w:sz="0" w:space="0" w:color="auto"/>
                                  </w:divBdr>
                                </w:div>
                                <w:div w:id="352338564">
                                  <w:marLeft w:val="0"/>
                                  <w:marRight w:val="0"/>
                                  <w:marTop w:val="0"/>
                                  <w:marBottom w:val="0"/>
                                  <w:divBdr>
                                    <w:top w:val="none" w:sz="0" w:space="0" w:color="auto"/>
                                    <w:left w:val="none" w:sz="0" w:space="0" w:color="auto"/>
                                    <w:bottom w:val="none" w:sz="0" w:space="0" w:color="auto"/>
                                    <w:right w:val="none" w:sz="0" w:space="0" w:color="auto"/>
                                  </w:divBdr>
                                </w:div>
                                <w:div w:id="170100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830612">
      <w:bodyDiv w:val="1"/>
      <w:marLeft w:val="0"/>
      <w:marRight w:val="0"/>
      <w:marTop w:val="0"/>
      <w:marBottom w:val="0"/>
      <w:divBdr>
        <w:top w:val="none" w:sz="0" w:space="0" w:color="auto"/>
        <w:left w:val="none" w:sz="0" w:space="0" w:color="auto"/>
        <w:bottom w:val="none" w:sz="0" w:space="0" w:color="auto"/>
        <w:right w:val="none" w:sz="0" w:space="0" w:color="auto"/>
      </w:divBdr>
      <w:divsChild>
        <w:div w:id="319576017">
          <w:marLeft w:val="0"/>
          <w:marRight w:val="0"/>
          <w:marTop w:val="0"/>
          <w:marBottom w:val="0"/>
          <w:divBdr>
            <w:top w:val="none" w:sz="0" w:space="0" w:color="auto"/>
            <w:left w:val="none" w:sz="0" w:space="0" w:color="auto"/>
            <w:bottom w:val="none" w:sz="0" w:space="0" w:color="auto"/>
            <w:right w:val="none" w:sz="0" w:space="0" w:color="auto"/>
          </w:divBdr>
          <w:divsChild>
            <w:div w:id="1922135682">
              <w:marLeft w:val="0"/>
              <w:marRight w:val="0"/>
              <w:marTop w:val="0"/>
              <w:marBottom w:val="0"/>
              <w:divBdr>
                <w:top w:val="none" w:sz="0" w:space="0" w:color="auto"/>
                <w:left w:val="none" w:sz="0" w:space="0" w:color="auto"/>
                <w:bottom w:val="none" w:sz="0" w:space="0" w:color="auto"/>
                <w:right w:val="none" w:sz="0" w:space="0" w:color="auto"/>
              </w:divBdr>
              <w:divsChild>
                <w:div w:id="60566824">
                  <w:marLeft w:val="0"/>
                  <w:marRight w:val="0"/>
                  <w:marTop w:val="0"/>
                  <w:marBottom w:val="0"/>
                  <w:divBdr>
                    <w:top w:val="none" w:sz="0" w:space="0" w:color="auto"/>
                    <w:left w:val="none" w:sz="0" w:space="0" w:color="auto"/>
                    <w:bottom w:val="none" w:sz="0" w:space="0" w:color="auto"/>
                    <w:right w:val="none" w:sz="0" w:space="0" w:color="auto"/>
                  </w:divBdr>
                  <w:divsChild>
                    <w:div w:id="1890412281">
                      <w:marLeft w:val="0"/>
                      <w:marRight w:val="0"/>
                      <w:marTop w:val="0"/>
                      <w:marBottom w:val="0"/>
                      <w:divBdr>
                        <w:top w:val="none" w:sz="0" w:space="0" w:color="auto"/>
                        <w:left w:val="none" w:sz="0" w:space="0" w:color="auto"/>
                        <w:bottom w:val="none" w:sz="0" w:space="0" w:color="auto"/>
                        <w:right w:val="none" w:sz="0" w:space="0" w:color="auto"/>
                      </w:divBdr>
                      <w:divsChild>
                        <w:div w:id="1466464884">
                          <w:marLeft w:val="0"/>
                          <w:marRight w:val="0"/>
                          <w:marTop w:val="0"/>
                          <w:marBottom w:val="0"/>
                          <w:divBdr>
                            <w:top w:val="none" w:sz="0" w:space="0" w:color="auto"/>
                            <w:left w:val="none" w:sz="0" w:space="0" w:color="auto"/>
                            <w:bottom w:val="none" w:sz="0" w:space="0" w:color="auto"/>
                            <w:right w:val="none" w:sz="0" w:space="0" w:color="auto"/>
                          </w:divBdr>
                          <w:divsChild>
                            <w:div w:id="973678267">
                              <w:marLeft w:val="0"/>
                              <w:marRight w:val="0"/>
                              <w:marTop w:val="0"/>
                              <w:marBottom w:val="0"/>
                              <w:divBdr>
                                <w:top w:val="none" w:sz="0" w:space="0" w:color="auto"/>
                                <w:left w:val="none" w:sz="0" w:space="0" w:color="auto"/>
                                <w:bottom w:val="none" w:sz="0" w:space="0" w:color="auto"/>
                                <w:right w:val="none" w:sz="0" w:space="0" w:color="auto"/>
                              </w:divBdr>
                              <w:divsChild>
                                <w:div w:id="646789598">
                                  <w:marLeft w:val="0"/>
                                  <w:marRight w:val="0"/>
                                  <w:marTop w:val="0"/>
                                  <w:marBottom w:val="0"/>
                                  <w:divBdr>
                                    <w:top w:val="none" w:sz="0" w:space="0" w:color="auto"/>
                                    <w:left w:val="none" w:sz="0" w:space="0" w:color="auto"/>
                                    <w:bottom w:val="none" w:sz="0" w:space="0" w:color="auto"/>
                                    <w:right w:val="none" w:sz="0" w:space="0" w:color="auto"/>
                                  </w:divBdr>
                                </w:div>
                                <w:div w:id="510729247">
                                  <w:marLeft w:val="0"/>
                                  <w:marRight w:val="0"/>
                                  <w:marTop w:val="0"/>
                                  <w:marBottom w:val="0"/>
                                  <w:divBdr>
                                    <w:top w:val="none" w:sz="0" w:space="0" w:color="auto"/>
                                    <w:left w:val="none" w:sz="0" w:space="0" w:color="auto"/>
                                    <w:bottom w:val="none" w:sz="0" w:space="0" w:color="auto"/>
                                    <w:right w:val="none" w:sz="0" w:space="0" w:color="auto"/>
                                  </w:divBdr>
                                </w:div>
                                <w:div w:id="1897621962">
                                  <w:marLeft w:val="0"/>
                                  <w:marRight w:val="0"/>
                                  <w:marTop w:val="0"/>
                                  <w:marBottom w:val="0"/>
                                  <w:divBdr>
                                    <w:top w:val="none" w:sz="0" w:space="0" w:color="auto"/>
                                    <w:left w:val="none" w:sz="0" w:space="0" w:color="auto"/>
                                    <w:bottom w:val="none" w:sz="0" w:space="0" w:color="auto"/>
                                    <w:right w:val="none" w:sz="0" w:space="0" w:color="auto"/>
                                  </w:divBdr>
                                </w:div>
                                <w:div w:id="261845293">
                                  <w:marLeft w:val="0"/>
                                  <w:marRight w:val="0"/>
                                  <w:marTop w:val="0"/>
                                  <w:marBottom w:val="0"/>
                                  <w:divBdr>
                                    <w:top w:val="none" w:sz="0" w:space="0" w:color="auto"/>
                                    <w:left w:val="none" w:sz="0" w:space="0" w:color="auto"/>
                                    <w:bottom w:val="none" w:sz="0" w:space="0" w:color="auto"/>
                                    <w:right w:val="none" w:sz="0" w:space="0" w:color="auto"/>
                                  </w:divBdr>
                                </w:div>
                                <w:div w:id="75442376">
                                  <w:marLeft w:val="0"/>
                                  <w:marRight w:val="0"/>
                                  <w:marTop w:val="0"/>
                                  <w:marBottom w:val="0"/>
                                  <w:divBdr>
                                    <w:top w:val="none" w:sz="0" w:space="0" w:color="auto"/>
                                    <w:left w:val="none" w:sz="0" w:space="0" w:color="auto"/>
                                    <w:bottom w:val="none" w:sz="0" w:space="0" w:color="auto"/>
                                    <w:right w:val="none" w:sz="0" w:space="0" w:color="auto"/>
                                  </w:divBdr>
                                </w:div>
                                <w:div w:id="643510912">
                                  <w:marLeft w:val="0"/>
                                  <w:marRight w:val="0"/>
                                  <w:marTop w:val="0"/>
                                  <w:marBottom w:val="0"/>
                                  <w:divBdr>
                                    <w:top w:val="none" w:sz="0" w:space="0" w:color="auto"/>
                                    <w:left w:val="none" w:sz="0" w:space="0" w:color="auto"/>
                                    <w:bottom w:val="none" w:sz="0" w:space="0" w:color="auto"/>
                                    <w:right w:val="none" w:sz="0" w:space="0" w:color="auto"/>
                                  </w:divBdr>
                                </w:div>
                                <w:div w:id="2065566155">
                                  <w:marLeft w:val="0"/>
                                  <w:marRight w:val="0"/>
                                  <w:marTop w:val="0"/>
                                  <w:marBottom w:val="0"/>
                                  <w:divBdr>
                                    <w:top w:val="none" w:sz="0" w:space="0" w:color="auto"/>
                                    <w:left w:val="none" w:sz="0" w:space="0" w:color="auto"/>
                                    <w:bottom w:val="none" w:sz="0" w:space="0" w:color="auto"/>
                                    <w:right w:val="none" w:sz="0" w:space="0" w:color="auto"/>
                                  </w:divBdr>
                                </w:div>
                                <w:div w:id="993338627">
                                  <w:marLeft w:val="0"/>
                                  <w:marRight w:val="0"/>
                                  <w:marTop w:val="0"/>
                                  <w:marBottom w:val="0"/>
                                  <w:divBdr>
                                    <w:top w:val="none" w:sz="0" w:space="0" w:color="auto"/>
                                    <w:left w:val="none" w:sz="0" w:space="0" w:color="auto"/>
                                    <w:bottom w:val="none" w:sz="0" w:space="0" w:color="auto"/>
                                    <w:right w:val="none" w:sz="0" w:space="0" w:color="auto"/>
                                  </w:divBdr>
                                </w:div>
                                <w:div w:id="1996883239">
                                  <w:marLeft w:val="0"/>
                                  <w:marRight w:val="0"/>
                                  <w:marTop w:val="0"/>
                                  <w:marBottom w:val="0"/>
                                  <w:divBdr>
                                    <w:top w:val="none" w:sz="0" w:space="0" w:color="auto"/>
                                    <w:left w:val="none" w:sz="0" w:space="0" w:color="auto"/>
                                    <w:bottom w:val="none" w:sz="0" w:space="0" w:color="auto"/>
                                    <w:right w:val="none" w:sz="0" w:space="0" w:color="auto"/>
                                  </w:divBdr>
                                </w:div>
                                <w:div w:id="790783319">
                                  <w:marLeft w:val="0"/>
                                  <w:marRight w:val="0"/>
                                  <w:marTop w:val="0"/>
                                  <w:marBottom w:val="0"/>
                                  <w:divBdr>
                                    <w:top w:val="none" w:sz="0" w:space="0" w:color="auto"/>
                                    <w:left w:val="none" w:sz="0" w:space="0" w:color="auto"/>
                                    <w:bottom w:val="none" w:sz="0" w:space="0" w:color="auto"/>
                                    <w:right w:val="none" w:sz="0" w:space="0" w:color="auto"/>
                                  </w:divBdr>
                                </w:div>
                                <w:div w:id="1529487303">
                                  <w:marLeft w:val="0"/>
                                  <w:marRight w:val="0"/>
                                  <w:marTop w:val="0"/>
                                  <w:marBottom w:val="0"/>
                                  <w:divBdr>
                                    <w:top w:val="none" w:sz="0" w:space="0" w:color="auto"/>
                                    <w:left w:val="none" w:sz="0" w:space="0" w:color="auto"/>
                                    <w:bottom w:val="none" w:sz="0" w:space="0" w:color="auto"/>
                                    <w:right w:val="none" w:sz="0" w:space="0" w:color="auto"/>
                                  </w:divBdr>
                                </w:div>
                                <w:div w:id="269047983">
                                  <w:marLeft w:val="0"/>
                                  <w:marRight w:val="0"/>
                                  <w:marTop w:val="0"/>
                                  <w:marBottom w:val="0"/>
                                  <w:divBdr>
                                    <w:top w:val="none" w:sz="0" w:space="0" w:color="auto"/>
                                    <w:left w:val="none" w:sz="0" w:space="0" w:color="auto"/>
                                    <w:bottom w:val="none" w:sz="0" w:space="0" w:color="auto"/>
                                    <w:right w:val="none" w:sz="0" w:space="0" w:color="auto"/>
                                  </w:divBdr>
                                </w:div>
                                <w:div w:id="1367288145">
                                  <w:marLeft w:val="0"/>
                                  <w:marRight w:val="0"/>
                                  <w:marTop w:val="0"/>
                                  <w:marBottom w:val="0"/>
                                  <w:divBdr>
                                    <w:top w:val="none" w:sz="0" w:space="0" w:color="auto"/>
                                    <w:left w:val="none" w:sz="0" w:space="0" w:color="auto"/>
                                    <w:bottom w:val="none" w:sz="0" w:space="0" w:color="auto"/>
                                    <w:right w:val="none" w:sz="0" w:space="0" w:color="auto"/>
                                  </w:divBdr>
                                </w:div>
                                <w:div w:id="70209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7392827">
      <w:bodyDiv w:val="1"/>
      <w:marLeft w:val="0"/>
      <w:marRight w:val="0"/>
      <w:marTop w:val="0"/>
      <w:marBottom w:val="0"/>
      <w:divBdr>
        <w:top w:val="none" w:sz="0" w:space="0" w:color="auto"/>
        <w:left w:val="none" w:sz="0" w:space="0" w:color="auto"/>
        <w:bottom w:val="none" w:sz="0" w:space="0" w:color="auto"/>
        <w:right w:val="none" w:sz="0" w:space="0" w:color="auto"/>
      </w:divBdr>
      <w:divsChild>
        <w:div w:id="1987661149">
          <w:marLeft w:val="0"/>
          <w:marRight w:val="0"/>
          <w:marTop w:val="0"/>
          <w:marBottom w:val="0"/>
          <w:divBdr>
            <w:top w:val="none" w:sz="0" w:space="0" w:color="auto"/>
            <w:left w:val="none" w:sz="0" w:space="0" w:color="auto"/>
            <w:bottom w:val="none" w:sz="0" w:space="0" w:color="auto"/>
            <w:right w:val="none" w:sz="0" w:space="0" w:color="auto"/>
          </w:divBdr>
          <w:divsChild>
            <w:div w:id="1233614292">
              <w:marLeft w:val="0"/>
              <w:marRight w:val="0"/>
              <w:marTop w:val="0"/>
              <w:marBottom w:val="0"/>
              <w:divBdr>
                <w:top w:val="none" w:sz="0" w:space="0" w:color="auto"/>
                <w:left w:val="none" w:sz="0" w:space="0" w:color="auto"/>
                <w:bottom w:val="none" w:sz="0" w:space="0" w:color="auto"/>
                <w:right w:val="none" w:sz="0" w:space="0" w:color="auto"/>
              </w:divBdr>
              <w:divsChild>
                <w:div w:id="989090617">
                  <w:marLeft w:val="0"/>
                  <w:marRight w:val="0"/>
                  <w:marTop w:val="0"/>
                  <w:marBottom w:val="0"/>
                  <w:divBdr>
                    <w:top w:val="none" w:sz="0" w:space="0" w:color="auto"/>
                    <w:left w:val="none" w:sz="0" w:space="0" w:color="auto"/>
                    <w:bottom w:val="none" w:sz="0" w:space="0" w:color="auto"/>
                    <w:right w:val="none" w:sz="0" w:space="0" w:color="auto"/>
                  </w:divBdr>
                  <w:divsChild>
                    <w:div w:id="1006053460">
                      <w:marLeft w:val="0"/>
                      <w:marRight w:val="0"/>
                      <w:marTop w:val="0"/>
                      <w:marBottom w:val="0"/>
                      <w:divBdr>
                        <w:top w:val="none" w:sz="0" w:space="0" w:color="auto"/>
                        <w:left w:val="none" w:sz="0" w:space="0" w:color="auto"/>
                        <w:bottom w:val="none" w:sz="0" w:space="0" w:color="auto"/>
                        <w:right w:val="none" w:sz="0" w:space="0" w:color="auto"/>
                      </w:divBdr>
                      <w:divsChild>
                        <w:div w:id="1573925950">
                          <w:marLeft w:val="0"/>
                          <w:marRight w:val="0"/>
                          <w:marTop w:val="0"/>
                          <w:marBottom w:val="0"/>
                          <w:divBdr>
                            <w:top w:val="none" w:sz="0" w:space="0" w:color="auto"/>
                            <w:left w:val="none" w:sz="0" w:space="0" w:color="auto"/>
                            <w:bottom w:val="none" w:sz="0" w:space="0" w:color="auto"/>
                            <w:right w:val="none" w:sz="0" w:space="0" w:color="auto"/>
                          </w:divBdr>
                          <w:divsChild>
                            <w:div w:id="1849715005">
                              <w:marLeft w:val="0"/>
                              <w:marRight w:val="0"/>
                              <w:marTop w:val="0"/>
                              <w:marBottom w:val="0"/>
                              <w:divBdr>
                                <w:top w:val="none" w:sz="0" w:space="0" w:color="auto"/>
                                <w:left w:val="none" w:sz="0" w:space="0" w:color="auto"/>
                                <w:bottom w:val="none" w:sz="0" w:space="0" w:color="auto"/>
                                <w:right w:val="none" w:sz="0" w:space="0" w:color="auto"/>
                              </w:divBdr>
                              <w:divsChild>
                                <w:div w:id="38406381">
                                  <w:marLeft w:val="0"/>
                                  <w:marRight w:val="0"/>
                                  <w:marTop w:val="0"/>
                                  <w:marBottom w:val="0"/>
                                  <w:divBdr>
                                    <w:top w:val="none" w:sz="0" w:space="0" w:color="auto"/>
                                    <w:left w:val="none" w:sz="0" w:space="0" w:color="auto"/>
                                    <w:bottom w:val="none" w:sz="0" w:space="0" w:color="auto"/>
                                    <w:right w:val="none" w:sz="0" w:space="0" w:color="auto"/>
                                  </w:divBdr>
                                </w:div>
                                <w:div w:id="4406233">
                                  <w:marLeft w:val="0"/>
                                  <w:marRight w:val="0"/>
                                  <w:marTop w:val="0"/>
                                  <w:marBottom w:val="0"/>
                                  <w:divBdr>
                                    <w:top w:val="none" w:sz="0" w:space="0" w:color="auto"/>
                                    <w:left w:val="none" w:sz="0" w:space="0" w:color="auto"/>
                                    <w:bottom w:val="none" w:sz="0" w:space="0" w:color="auto"/>
                                    <w:right w:val="none" w:sz="0" w:space="0" w:color="auto"/>
                                  </w:divBdr>
                                </w:div>
                                <w:div w:id="408694254">
                                  <w:marLeft w:val="0"/>
                                  <w:marRight w:val="0"/>
                                  <w:marTop w:val="0"/>
                                  <w:marBottom w:val="0"/>
                                  <w:divBdr>
                                    <w:top w:val="none" w:sz="0" w:space="0" w:color="auto"/>
                                    <w:left w:val="none" w:sz="0" w:space="0" w:color="auto"/>
                                    <w:bottom w:val="none" w:sz="0" w:space="0" w:color="auto"/>
                                    <w:right w:val="none" w:sz="0" w:space="0" w:color="auto"/>
                                  </w:divBdr>
                                </w:div>
                                <w:div w:id="317004094">
                                  <w:marLeft w:val="0"/>
                                  <w:marRight w:val="0"/>
                                  <w:marTop w:val="0"/>
                                  <w:marBottom w:val="0"/>
                                  <w:divBdr>
                                    <w:top w:val="none" w:sz="0" w:space="0" w:color="auto"/>
                                    <w:left w:val="none" w:sz="0" w:space="0" w:color="auto"/>
                                    <w:bottom w:val="none" w:sz="0" w:space="0" w:color="auto"/>
                                    <w:right w:val="none" w:sz="0" w:space="0" w:color="auto"/>
                                  </w:divBdr>
                                </w:div>
                                <w:div w:id="2071345254">
                                  <w:marLeft w:val="0"/>
                                  <w:marRight w:val="0"/>
                                  <w:marTop w:val="0"/>
                                  <w:marBottom w:val="0"/>
                                  <w:divBdr>
                                    <w:top w:val="none" w:sz="0" w:space="0" w:color="auto"/>
                                    <w:left w:val="none" w:sz="0" w:space="0" w:color="auto"/>
                                    <w:bottom w:val="none" w:sz="0" w:space="0" w:color="auto"/>
                                    <w:right w:val="none" w:sz="0" w:space="0" w:color="auto"/>
                                  </w:divBdr>
                                </w:div>
                                <w:div w:id="738674565">
                                  <w:marLeft w:val="0"/>
                                  <w:marRight w:val="0"/>
                                  <w:marTop w:val="0"/>
                                  <w:marBottom w:val="0"/>
                                  <w:divBdr>
                                    <w:top w:val="none" w:sz="0" w:space="0" w:color="auto"/>
                                    <w:left w:val="none" w:sz="0" w:space="0" w:color="auto"/>
                                    <w:bottom w:val="none" w:sz="0" w:space="0" w:color="auto"/>
                                    <w:right w:val="none" w:sz="0" w:space="0" w:color="auto"/>
                                  </w:divBdr>
                                </w:div>
                                <w:div w:id="1700626109">
                                  <w:marLeft w:val="0"/>
                                  <w:marRight w:val="0"/>
                                  <w:marTop w:val="0"/>
                                  <w:marBottom w:val="0"/>
                                  <w:divBdr>
                                    <w:top w:val="none" w:sz="0" w:space="0" w:color="auto"/>
                                    <w:left w:val="none" w:sz="0" w:space="0" w:color="auto"/>
                                    <w:bottom w:val="none" w:sz="0" w:space="0" w:color="auto"/>
                                    <w:right w:val="none" w:sz="0" w:space="0" w:color="auto"/>
                                  </w:divBdr>
                                </w:div>
                                <w:div w:id="1380587605">
                                  <w:marLeft w:val="0"/>
                                  <w:marRight w:val="0"/>
                                  <w:marTop w:val="0"/>
                                  <w:marBottom w:val="0"/>
                                  <w:divBdr>
                                    <w:top w:val="none" w:sz="0" w:space="0" w:color="auto"/>
                                    <w:left w:val="none" w:sz="0" w:space="0" w:color="auto"/>
                                    <w:bottom w:val="none" w:sz="0" w:space="0" w:color="auto"/>
                                    <w:right w:val="none" w:sz="0" w:space="0" w:color="auto"/>
                                  </w:divBdr>
                                </w:div>
                                <w:div w:id="263465336">
                                  <w:marLeft w:val="0"/>
                                  <w:marRight w:val="0"/>
                                  <w:marTop w:val="0"/>
                                  <w:marBottom w:val="0"/>
                                  <w:divBdr>
                                    <w:top w:val="none" w:sz="0" w:space="0" w:color="auto"/>
                                    <w:left w:val="none" w:sz="0" w:space="0" w:color="auto"/>
                                    <w:bottom w:val="none" w:sz="0" w:space="0" w:color="auto"/>
                                    <w:right w:val="none" w:sz="0" w:space="0" w:color="auto"/>
                                  </w:divBdr>
                                </w:div>
                                <w:div w:id="2115975766">
                                  <w:marLeft w:val="0"/>
                                  <w:marRight w:val="0"/>
                                  <w:marTop w:val="0"/>
                                  <w:marBottom w:val="0"/>
                                  <w:divBdr>
                                    <w:top w:val="none" w:sz="0" w:space="0" w:color="auto"/>
                                    <w:left w:val="none" w:sz="0" w:space="0" w:color="auto"/>
                                    <w:bottom w:val="none" w:sz="0" w:space="0" w:color="auto"/>
                                    <w:right w:val="none" w:sz="0" w:space="0" w:color="auto"/>
                                  </w:divBdr>
                                </w:div>
                                <w:div w:id="26413026">
                                  <w:marLeft w:val="0"/>
                                  <w:marRight w:val="0"/>
                                  <w:marTop w:val="0"/>
                                  <w:marBottom w:val="0"/>
                                  <w:divBdr>
                                    <w:top w:val="none" w:sz="0" w:space="0" w:color="auto"/>
                                    <w:left w:val="none" w:sz="0" w:space="0" w:color="auto"/>
                                    <w:bottom w:val="none" w:sz="0" w:space="0" w:color="auto"/>
                                    <w:right w:val="none" w:sz="0" w:space="0" w:color="auto"/>
                                  </w:divBdr>
                                </w:div>
                                <w:div w:id="91515455">
                                  <w:marLeft w:val="0"/>
                                  <w:marRight w:val="0"/>
                                  <w:marTop w:val="0"/>
                                  <w:marBottom w:val="0"/>
                                  <w:divBdr>
                                    <w:top w:val="none" w:sz="0" w:space="0" w:color="auto"/>
                                    <w:left w:val="none" w:sz="0" w:space="0" w:color="auto"/>
                                    <w:bottom w:val="none" w:sz="0" w:space="0" w:color="auto"/>
                                    <w:right w:val="none" w:sz="0" w:space="0" w:color="auto"/>
                                  </w:divBdr>
                                </w:div>
                                <w:div w:id="645159060">
                                  <w:marLeft w:val="0"/>
                                  <w:marRight w:val="0"/>
                                  <w:marTop w:val="0"/>
                                  <w:marBottom w:val="0"/>
                                  <w:divBdr>
                                    <w:top w:val="none" w:sz="0" w:space="0" w:color="auto"/>
                                    <w:left w:val="none" w:sz="0" w:space="0" w:color="auto"/>
                                    <w:bottom w:val="none" w:sz="0" w:space="0" w:color="auto"/>
                                    <w:right w:val="none" w:sz="0" w:space="0" w:color="auto"/>
                                  </w:divBdr>
                                </w:div>
                                <w:div w:id="1394086299">
                                  <w:marLeft w:val="0"/>
                                  <w:marRight w:val="0"/>
                                  <w:marTop w:val="0"/>
                                  <w:marBottom w:val="0"/>
                                  <w:divBdr>
                                    <w:top w:val="none" w:sz="0" w:space="0" w:color="auto"/>
                                    <w:left w:val="none" w:sz="0" w:space="0" w:color="auto"/>
                                    <w:bottom w:val="none" w:sz="0" w:space="0" w:color="auto"/>
                                    <w:right w:val="none" w:sz="0" w:space="0" w:color="auto"/>
                                  </w:divBdr>
                                </w:div>
                                <w:div w:id="16200460">
                                  <w:marLeft w:val="0"/>
                                  <w:marRight w:val="0"/>
                                  <w:marTop w:val="0"/>
                                  <w:marBottom w:val="0"/>
                                  <w:divBdr>
                                    <w:top w:val="none" w:sz="0" w:space="0" w:color="auto"/>
                                    <w:left w:val="none" w:sz="0" w:space="0" w:color="auto"/>
                                    <w:bottom w:val="none" w:sz="0" w:space="0" w:color="auto"/>
                                    <w:right w:val="none" w:sz="0" w:space="0" w:color="auto"/>
                                  </w:divBdr>
                                </w:div>
                                <w:div w:id="2097748816">
                                  <w:marLeft w:val="0"/>
                                  <w:marRight w:val="0"/>
                                  <w:marTop w:val="0"/>
                                  <w:marBottom w:val="0"/>
                                  <w:divBdr>
                                    <w:top w:val="none" w:sz="0" w:space="0" w:color="auto"/>
                                    <w:left w:val="none" w:sz="0" w:space="0" w:color="auto"/>
                                    <w:bottom w:val="none" w:sz="0" w:space="0" w:color="auto"/>
                                    <w:right w:val="none" w:sz="0" w:space="0" w:color="auto"/>
                                  </w:divBdr>
                                </w:div>
                                <w:div w:id="1724908868">
                                  <w:marLeft w:val="0"/>
                                  <w:marRight w:val="0"/>
                                  <w:marTop w:val="0"/>
                                  <w:marBottom w:val="0"/>
                                  <w:divBdr>
                                    <w:top w:val="none" w:sz="0" w:space="0" w:color="auto"/>
                                    <w:left w:val="none" w:sz="0" w:space="0" w:color="auto"/>
                                    <w:bottom w:val="none" w:sz="0" w:space="0" w:color="auto"/>
                                    <w:right w:val="none" w:sz="0" w:space="0" w:color="auto"/>
                                  </w:divBdr>
                                </w:div>
                                <w:div w:id="370154571">
                                  <w:marLeft w:val="0"/>
                                  <w:marRight w:val="0"/>
                                  <w:marTop w:val="0"/>
                                  <w:marBottom w:val="0"/>
                                  <w:divBdr>
                                    <w:top w:val="none" w:sz="0" w:space="0" w:color="auto"/>
                                    <w:left w:val="none" w:sz="0" w:space="0" w:color="auto"/>
                                    <w:bottom w:val="none" w:sz="0" w:space="0" w:color="auto"/>
                                    <w:right w:val="none" w:sz="0" w:space="0" w:color="auto"/>
                                  </w:divBdr>
                                </w:div>
                                <w:div w:id="180705187">
                                  <w:marLeft w:val="0"/>
                                  <w:marRight w:val="0"/>
                                  <w:marTop w:val="0"/>
                                  <w:marBottom w:val="0"/>
                                  <w:divBdr>
                                    <w:top w:val="none" w:sz="0" w:space="0" w:color="auto"/>
                                    <w:left w:val="none" w:sz="0" w:space="0" w:color="auto"/>
                                    <w:bottom w:val="none" w:sz="0" w:space="0" w:color="auto"/>
                                    <w:right w:val="none" w:sz="0" w:space="0" w:color="auto"/>
                                  </w:divBdr>
                                </w:div>
                                <w:div w:id="394082466">
                                  <w:marLeft w:val="0"/>
                                  <w:marRight w:val="0"/>
                                  <w:marTop w:val="0"/>
                                  <w:marBottom w:val="0"/>
                                  <w:divBdr>
                                    <w:top w:val="none" w:sz="0" w:space="0" w:color="auto"/>
                                    <w:left w:val="none" w:sz="0" w:space="0" w:color="auto"/>
                                    <w:bottom w:val="none" w:sz="0" w:space="0" w:color="auto"/>
                                    <w:right w:val="none" w:sz="0" w:space="0" w:color="auto"/>
                                  </w:divBdr>
                                </w:div>
                                <w:div w:id="917404288">
                                  <w:marLeft w:val="0"/>
                                  <w:marRight w:val="0"/>
                                  <w:marTop w:val="0"/>
                                  <w:marBottom w:val="0"/>
                                  <w:divBdr>
                                    <w:top w:val="none" w:sz="0" w:space="0" w:color="auto"/>
                                    <w:left w:val="none" w:sz="0" w:space="0" w:color="auto"/>
                                    <w:bottom w:val="none" w:sz="0" w:space="0" w:color="auto"/>
                                    <w:right w:val="none" w:sz="0" w:space="0" w:color="auto"/>
                                  </w:divBdr>
                                </w:div>
                                <w:div w:id="448479179">
                                  <w:marLeft w:val="0"/>
                                  <w:marRight w:val="0"/>
                                  <w:marTop w:val="0"/>
                                  <w:marBottom w:val="0"/>
                                  <w:divBdr>
                                    <w:top w:val="none" w:sz="0" w:space="0" w:color="auto"/>
                                    <w:left w:val="none" w:sz="0" w:space="0" w:color="auto"/>
                                    <w:bottom w:val="none" w:sz="0" w:space="0" w:color="auto"/>
                                    <w:right w:val="none" w:sz="0" w:space="0" w:color="auto"/>
                                  </w:divBdr>
                                </w:div>
                                <w:div w:id="1972006484">
                                  <w:marLeft w:val="0"/>
                                  <w:marRight w:val="0"/>
                                  <w:marTop w:val="0"/>
                                  <w:marBottom w:val="0"/>
                                  <w:divBdr>
                                    <w:top w:val="none" w:sz="0" w:space="0" w:color="auto"/>
                                    <w:left w:val="none" w:sz="0" w:space="0" w:color="auto"/>
                                    <w:bottom w:val="none" w:sz="0" w:space="0" w:color="auto"/>
                                    <w:right w:val="none" w:sz="0" w:space="0" w:color="auto"/>
                                  </w:divBdr>
                                </w:div>
                                <w:div w:id="676537408">
                                  <w:marLeft w:val="0"/>
                                  <w:marRight w:val="0"/>
                                  <w:marTop w:val="0"/>
                                  <w:marBottom w:val="0"/>
                                  <w:divBdr>
                                    <w:top w:val="none" w:sz="0" w:space="0" w:color="auto"/>
                                    <w:left w:val="none" w:sz="0" w:space="0" w:color="auto"/>
                                    <w:bottom w:val="none" w:sz="0" w:space="0" w:color="auto"/>
                                    <w:right w:val="none" w:sz="0" w:space="0" w:color="auto"/>
                                  </w:divBdr>
                                </w:div>
                                <w:div w:id="1181430545">
                                  <w:marLeft w:val="0"/>
                                  <w:marRight w:val="0"/>
                                  <w:marTop w:val="0"/>
                                  <w:marBottom w:val="0"/>
                                  <w:divBdr>
                                    <w:top w:val="none" w:sz="0" w:space="0" w:color="auto"/>
                                    <w:left w:val="none" w:sz="0" w:space="0" w:color="auto"/>
                                    <w:bottom w:val="none" w:sz="0" w:space="0" w:color="auto"/>
                                    <w:right w:val="none" w:sz="0" w:space="0" w:color="auto"/>
                                  </w:divBdr>
                                </w:div>
                                <w:div w:id="432437074">
                                  <w:marLeft w:val="0"/>
                                  <w:marRight w:val="0"/>
                                  <w:marTop w:val="0"/>
                                  <w:marBottom w:val="0"/>
                                  <w:divBdr>
                                    <w:top w:val="none" w:sz="0" w:space="0" w:color="auto"/>
                                    <w:left w:val="none" w:sz="0" w:space="0" w:color="auto"/>
                                    <w:bottom w:val="none" w:sz="0" w:space="0" w:color="auto"/>
                                    <w:right w:val="none" w:sz="0" w:space="0" w:color="auto"/>
                                  </w:divBdr>
                                </w:div>
                                <w:div w:id="900487124">
                                  <w:marLeft w:val="0"/>
                                  <w:marRight w:val="0"/>
                                  <w:marTop w:val="0"/>
                                  <w:marBottom w:val="0"/>
                                  <w:divBdr>
                                    <w:top w:val="none" w:sz="0" w:space="0" w:color="auto"/>
                                    <w:left w:val="none" w:sz="0" w:space="0" w:color="auto"/>
                                    <w:bottom w:val="none" w:sz="0" w:space="0" w:color="auto"/>
                                    <w:right w:val="none" w:sz="0" w:space="0" w:color="auto"/>
                                  </w:divBdr>
                                </w:div>
                                <w:div w:id="79958435">
                                  <w:marLeft w:val="0"/>
                                  <w:marRight w:val="0"/>
                                  <w:marTop w:val="0"/>
                                  <w:marBottom w:val="0"/>
                                  <w:divBdr>
                                    <w:top w:val="none" w:sz="0" w:space="0" w:color="auto"/>
                                    <w:left w:val="none" w:sz="0" w:space="0" w:color="auto"/>
                                    <w:bottom w:val="none" w:sz="0" w:space="0" w:color="auto"/>
                                    <w:right w:val="none" w:sz="0" w:space="0" w:color="auto"/>
                                  </w:divBdr>
                                </w:div>
                                <w:div w:id="571621617">
                                  <w:marLeft w:val="0"/>
                                  <w:marRight w:val="0"/>
                                  <w:marTop w:val="0"/>
                                  <w:marBottom w:val="0"/>
                                  <w:divBdr>
                                    <w:top w:val="none" w:sz="0" w:space="0" w:color="auto"/>
                                    <w:left w:val="none" w:sz="0" w:space="0" w:color="auto"/>
                                    <w:bottom w:val="none" w:sz="0" w:space="0" w:color="auto"/>
                                    <w:right w:val="none" w:sz="0" w:space="0" w:color="auto"/>
                                  </w:divBdr>
                                </w:div>
                                <w:div w:id="1951426089">
                                  <w:marLeft w:val="0"/>
                                  <w:marRight w:val="0"/>
                                  <w:marTop w:val="0"/>
                                  <w:marBottom w:val="0"/>
                                  <w:divBdr>
                                    <w:top w:val="none" w:sz="0" w:space="0" w:color="auto"/>
                                    <w:left w:val="none" w:sz="0" w:space="0" w:color="auto"/>
                                    <w:bottom w:val="none" w:sz="0" w:space="0" w:color="auto"/>
                                    <w:right w:val="none" w:sz="0" w:space="0" w:color="auto"/>
                                  </w:divBdr>
                                </w:div>
                                <w:div w:id="1622372562">
                                  <w:marLeft w:val="0"/>
                                  <w:marRight w:val="0"/>
                                  <w:marTop w:val="0"/>
                                  <w:marBottom w:val="0"/>
                                  <w:divBdr>
                                    <w:top w:val="none" w:sz="0" w:space="0" w:color="auto"/>
                                    <w:left w:val="none" w:sz="0" w:space="0" w:color="auto"/>
                                    <w:bottom w:val="none" w:sz="0" w:space="0" w:color="auto"/>
                                    <w:right w:val="none" w:sz="0" w:space="0" w:color="auto"/>
                                  </w:divBdr>
                                </w:div>
                                <w:div w:id="1642150509">
                                  <w:marLeft w:val="0"/>
                                  <w:marRight w:val="0"/>
                                  <w:marTop w:val="0"/>
                                  <w:marBottom w:val="0"/>
                                  <w:divBdr>
                                    <w:top w:val="none" w:sz="0" w:space="0" w:color="auto"/>
                                    <w:left w:val="none" w:sz="0" w:space="0" w:color="auto"/>
                                    <w:bottom w:val="none" w:sz="0" w:space="0" w:color="auto"/>
                                    <w:right w:val="none" w:sz="0" w:space="0" w:color="auto"/>
                                  </w:divBdr>
                                </w:div>
                                <w:div w:id="2104060610">
                                  <w:marLeft w:val="0"/>
                                  <w:marRight w:val="0"/>
                                  <w:marTop w:val="0"/>
                                  <w:marBottom w:val="0"/>
                                  <w:divBdr>
                                    <w:top w:val="none" w:sz="0" w:space="0" w:color="auto"/>
                                    <w:left w:val="none" w:sz="0" w:space="0" w:color="auto"/>
                                    <w:bottom w:val="none" w:sz="0" w:space="0" w:color="auto"/>
                                    <w:right w:val="none" w:sz="0" w:space="0" w:color="auto"/>
                                  </w:divBdr>
                                </w:div>
                                <w:div w:id="1043597572">
                                  <w:marLeft w:val="0"/>
                                  <w:marRight w:val="0"/>
                                  <w:marTop w:val="0"/>
                                  <w:marBottom w:val="0"/>
                                  <w:divBdr>
                                    <w:top w:val="none" w:sz="0" w:space="0" w:color="auto"/>
                                    <w:left w:val="none" w:sz="0" w:space="0" w:color="auto"/>
                                    <w:bottom w:val="none" w:sz="0" w:space="0" w:color="auto"/>
                                    <w:right w:val="none" w:sz="0" w:space="0" w:color="auto"/>
                                  </w:divBdr>
                                </w:div>
                                <w:div w:id="1710493173">
                                  <w:marLeft w:val="0"/>
                                  <w:marRight w:val="0"/>
                                  <w:marTop w:val="0"/>
                                  <w:marBottom w:val="0"/>
                                  <w:divBdr>
                                    <w:top w:val="none" w:sz="0" w:space="0" w:color="auto"/>
                                    <w:left w:val="none" w:sz="0" w:space="0" w:color="auto"/>
                                    <w:bottom w:val="none" w:sz="0" w:space="0" w:color="auto"/>
                                    <w:right w:val="none" w:sz="0" w:space="0" w:color="auto"/>
                                  </w:divBdr>
                                </w:div>
                                <w:div w:id="2013023516">
                                  <w:marLeft w:val="0"/>
                                  <w:marRight w:val="0"/>
                                  <w:marTop w:val="0"/>
                                  <w:marBottom w:val="0"/>
                                  <w:divBdr>
                                    <w:top w:val="none" w:sz="0" w:space="0" w:color="auto"/>
                                    <w:left w:val="none" w:sz="0" w:space="0" w:color="auto"/>
                                    <w:bottom w:val="none" w:sz="0" w:space="0" w:color="auto"/>
                                    <w:right w:val="none" w:sz="0" w:space="0" w:color="auto"/>
                                  </w:divBdr>
                                </w:div>
                                <w:div w:id="1084452894">
                                  <w:marLeft w:val="0"/>
                                  <w:marRight w:val="0"/>
                                  <w:marTop w:val="0"/>
                                  <w:marBottom w:val="0"/>
                                  <w:divBdr>
                                    <w:top w:val="none" w:sz="0" w:space="0" w:color="auto"/>
                                    <w:left w:val="none" w:sz="0" w:space="0" w:color="auto"/>
                                    <w:bottom w:val="none" w:sz="0" w:space="0" w:color="auto"/>
                                    <w:right w:val="none" w:sz="0" w:space="0" w:color="auto"/>
                                  </w:divBdr>
                                </w:div>
                                <w:div w:id="123627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1956365">
      <w:bodyDiv w:val="1"/>
      <w:marLeft w:val="0"/>
      <w:marRight w:val="0"/>
      <w:marTop w:val="0"/>
      <w:marBottom w:val="0"/>
      <w:divBdr>
        <w:top w:val="none" w:sz="0" w:space="0" w:color="auto"/>
        <w:left w:val="none" w:sz="0" w:space="0" w:color="auto"/>
        <w:bottom w:val="none" w:sz="0" w:space="0" w:color="auto"/>
        <w:right w:val="none" w:sz="0" w:space="0" w:color="auto"/>
      </w:divBdr>
      <w:divsChild>
        <w:div w:id="1886328964">
          <w:marLeft w:val="0"/>
          <w:marRight w:val="0"/>
          <w:marTop w:val="0"/>
          <w:marBottom w:val="0"/>
          <w:divBdr>
            <w:top w:val="none" w:sz="0" w:space="0" w:color="auto"/>
            <w:left w:val="none" w:sz="0" w:space="0" w:color="auto"/>
            <w:bottom w:val="none" w:sz="0" w:space="0" w:color="auto"/>
            <w:right w:val="none" w:sz="0" w:space="0" w:color="auto"/>
          </w:divBdr>
          <w:divsChild>
            <w:div w:id="287709482">
              <w:marLeft w:val="0"/>
              <w:marRight w:val="0"/>
              <w:marTop w:val="0"/>
              <w:marBottom w:val="0"/>
              <w:divBdr>
                <w:top w:val="none" w:sz="0" w:space="0" w:color="auto"/>
                <w:left w:val="none" w:sz="0" w:space="0" w:color="auto"/>
                <w:bottom w:val="none" w:sz="0" w:space="0" w:color="auto"/>
                <w:right w:val="none" w:sz="0" w:space="0" w:color="auto"/>
              </w:divBdr>
              <w:divsChild>
                <w:div w:id="1719622206">
                  <w:marLeft w:val="0"/>
                  <w:marRight w:val="0"/>
                  <w:marTop w:val="0"/>
                  <w:marBottom w:val="0"/>
                  <w:divBdr>
                    <w:top w:val="none" w:sz="0" w:space="0" w:color="auto"/>
                    <w:left w:val="none" w:sz="0" w:space="0" w:color="auto"/>
                    <w:bottom w:val="none" w:sz="0" w:space="0" w:color="auto"/>
                    <w:right w:val="none" w:sz="0" w:space="0" w:color="auto"/>
                  </w:divBdr>
                  <w:divsChild>
                    <w:div w:id="1008364004">
                      <w:marLeft w:val="0"/>
                      <w:marRight w:val="0"/>
                      <w:marTop w:val="0"/>
                      <w:marBottom w:val="0"/>
                      <w:divBdr>
                        <w:top w:val="none" w:sz="0" w:space="0" w:color="auto"/>
                        <w:left w:val="none" w:sz="0" w:space="0" w:color="auto"/>
                        <w:bottom w:val="none" w:sz="0" w:space="0" w:color="auto"/>
                        <w:right w:val="none" w:sz="0" w:space="0" w:color="auto"/>
                      </w:divBdr>
                      <w:divsChild>
                        <w:div w:id="199825081">
                          <w:marLeft w:val="0"/>
                          <w:marRight w:val="0"/>
                          <w:marTop w:val="0"/>
                          <w:marBottom w:val="0"/>
                          <w:divBdr>
                            <w:top w:val="none" w:sz="0" w:space="0" w:color="auto"/>
                            <w:left w:val="none" w:sz="0" w:space="0" w:color="auto"/>
                            <w:bottom w:val="none" w:sz="0" w:space="0" w:color="auto"/>
                            <w:right w:val="none" w:sz="0" w:space="0" w:color="auto"/>
                          </w:divBdr>
                          <w:divsChild>
                            <w:div w:id="533276528">
                              <w:marLeft w:val="0"/>
                              <w:marRight w:val="0"/>
                              <w:marTop w:val="0"/>
                              <w:marBottom w:val="0"/>
                              <w:divBdr>
                                <w:top w:val="none" w:sz="0" w:space="0" w:color="auto"/>
                                <w:left w:val="none" w:sz="0" w:space="0" w:color="auto"/>
                                <w:bottom w:val="none" w:sz="0" w:space="0" w:color="auto"/>
                                <w:right w:val="none" w:sz="0" w:space="0" w:color="auto"/>
                              </w:divBdr>
                              <w:divsChild>
                                <w:div w:id="643462604">
                                  <w:marLeft w:val="0"/>
                                  <w:marRight w:val="0"/>
                                  <w:marTop w:val="0"/>
                                  <w:marBottom w:val="0"/>
                                  <w:divBdr>
                                    <w:top w:val="none" w:sz="0" w:space="0" w:color="auto"/>
                                    <w:left w:val="none" w:sz="0" w:space="0" w:color="auto"/>
                                    <w:bottom w:val="none" w:sz="0" w:space="0" w:color="auto"/>
                                    <w:right w:val="none" w:sz="0" w:space="0" w:color="auto"/>
                                  </w:divBdr>
                                </w:div>
                                <w:div w:id="1301616274">
                                  <w:marLeft w:val="0"/>
                                  <w:marRight w:val="0"/>
                                  <w:marTop w:val="0"/>
                                  <w:marBottom w:val="0"/>
                                  <w:divBdr>
                                    <w:top w:val="none" w:sz="0" w:space="0" w:color="auto"/>
                                    <w:left w:val="none" w:sz="0" w:space="0" w:color="auto"/>
                                    <w:bottom w:val="none" w:sz="0" w:space="0" w:color="auto"/>
                                    <w:right w:val="none" w:sz="0" w:space="0" w:color="auto"/>
                                  </w:divBdr>
                                </w:div>
                                <w:div w:id="1964386306">
                                  <w:marLeft w:val="0"/>
                                  <w:marRight w:val="0"/>
                                  <w:marTop w:val="0"/>
                                  <w:marBottom w:val="0"/>
                                  <w:divBdr>
                                    <w:top w:val="none" w:sz="0" w:space="0" w:color="auto"/>
                                    <w:left w:val="none" w:sz="0" w:space="0" w:color="auto"/>
                                    <w:bottom w:val="none" w:sz="0" w:space="0" w:color="auto"/>
                                    <w:right w:val="none" w:sz="0" w:space="0" w:color="auto"/>
                                  </w:divBdr>
                                </w:div>
                                <w:div w:id="1946039669">
                                  <w:marLeft w:val="0"/>
                                  <w:marRight w:val="0"/>
                                  <w:marTop w:val="0"/>
                                  <w:marBottom w:val="0"/>
                                  <w:divBdr>
                                    <w:top w:val="none" w:sz="0" w:space="0" w:color="auto"/>
                                    <w:left w:val="none" w:sz="0" w:space="0" w:color="auto"/>
                                    <w:bottom w:val="none" w:sz="0" w:space="0" w:color="auto"/>
                                    <w:right w:val="none" w:sz="0" w:space="0" w:color="auto"/>
                                  </w:divBdr>
                                </w:div>
                                <w:div w:id="1843734102">
                                  <w:marLeft w:val="0"/>
                                  <w:marRight w:val="0"/>
                                  <w:marTop w:val="0"/>
                                  <w:marBottom w:val="0"/>
                                  <w:divBdr>
                                    <w:top w:val="none" w:sz="0" w:space="0" w:color="auto"/>
                                    <w:left w:val="none" w:sz="0" w:space="0" w:color="auto"/>
                                    <w:bottom w:val="none" w:sz="0" w:space="0" w:color="auto"/>
                                    <w:right w:val="none" w:sz="0" w:space="0" w:color="auto"/>
                                  </w:divBdr>
                                </w:div>
                                <w:div w:id="1131367959">
                                  <w:marLeft w:val="0"/>
                                  <w:marRight w:val="0"/>
                                  <w:marTop w:val="0"/>
                                  <w:marBottom w:val="0"/>
                                  <w:divBdr>
                                    <w:top w:val="none" w:sz="0" w:space="0" w:color="auto"/>
                                    <w:left w:val="none" w:sz="0" w:space="0" w:color="auto"/>
                                    <w:bottom w:val="none" w:sz="0" w:space="0" w:color="auto"/>
                                    <w:right w:val="none" w:sz="0" w:space="0" w:color="auto"/>
                                  </w:divBdr>
                                </w:div>
                                <w:div w:id="2036809581">
                                  <w:marLeft w:val="0"/>
                                  <w:marRight w:val="0"/>
                                  <w:marTop w:val="0"/>
                                  <w:marBottom w:val="0"/>
                                  <w:divBdr>
                                    <w:top w:val="none" w:sz="0" w:space="0" w:color="auto"/>
                                    <w:left w:val="none" w:sz="0" w:space="0" w:color="auto"/>
                                    <w:bottom w:val="none" w:sz="0" w:space="0" w:color="auto"/>
                                    <w:right w:val="none" w:sz="0" w:space="0" w:color="auto"/>
                                  </w:divBdr>
                                </w:div>
                                <w:div w:id="1664434021">
                                  <w:marLeft w:val="0"/>
                                  <w:marRight w:val="0"/>
                                  <w:marTop w:val="0"/>
                                  <w:marBottom w:val="0"/>
                                  <w:divBdr>
                                    <w:top w:val="none" w:sz="0" w:space="0" w:color="auto"/>
                                    <w:left w:val="none" w:sz="0" w:space="0" w:color="auto"/>
                                    <w:bottom w:val="none" w:sz="0" w:space="0" w:color="auto"/>
                                    <w:right w:val="none" w:sz="0" w:space="0" w:color="auto"/>
                                  </w:divBdr>
                                </w:div>
                                <w:div w:id="401299838">
                                  <w:marLeft w:val="0"/>
                                  <w:marRight w:val="0"/>
                                  <w:marTop w:val="0"/>
                                  <w:marBottom w:val="0"/>
                                  <w:divBdr>
                                    <w:top w:val="none" w:sz="0" w:space="0" w:color="auto"/>
                                    <w:left w:val="none" w:sz="0" w:space="0" w:color="auto"/>
                                    <w:bottom w:val="none" w:sz="0" w:space="0" w:color="auto"/>
                                    <w:right w:val="none" w:sz="0" w:space="0" w:color="auto"/>
                                  </w:divBdr>
                                </w:div>
                                <w:div w:id="1310669753">
                                  <w:marLeft w:val="0"/>
                                  <w:marRight w:val="0"/>
                                  <w:marTop w:val="0"/>
                                  <w:marBottom w:val="0"/>
                                  <w:divBdr>
                                    <w:top w:val="none" w:sz="0" w:space="0" w:color="auto"/>
                                    <w:left w:val="none" w:sz="0" w:space="0" w:color="auto"/>
                                    <w:bottom w:val="none" w:sz="0" w:space="0" w:color="auto"/>
                                    <w:right w:val="none" w:sz="0" w:space="0" w:color="auto"/>
                                  </w:divBdr>
                                </w:div>
                                <w:div w:id="1239902070">
                                  <w:marLeft w:val="0"/>
                                  <w:marRight w:val="0"/>
                                  <w:marTop w:val="0"/>
                                  <w:marBottom w:val="0"/>
                                  <w:divBdr>
                                    <w:top w:val="none" w:sz="0" w:space="0" w:color="auto"/>
                                    <w:left w:val="none" w:sz="0" w:space="0" w:color="auto"/>
                                    <w:bottom w:val="none" w:sz="0" w:space="0" w:color="auto"/>
                                    <w:right w:val="none" w:sz="0" w:space="0" w:color="auto"/>
                                  </w:divBdr>
                                </w:div>
                                <w:div w:id="125975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3593156">
      <w:bodyDiv w:val="1"/>
      <w:marLeft w:val="0"/>
      <w:marRight w:val="0"/>
      <w:marTop w:val="0"/>
      <w:marBottom w:val="0"/>
      <w:divBdr>
        <w:top w:val="none" w:sz="0" w:space="0" w:color="auto"/>
        <w:left w:val="none" w:sz="0" w:space="0" w:color="auto"/>
        <w:bottom w:val="none" w:sz="0" w:space="0" w:color="auto"/>
        <w:right w:val="none" w:sz="0" w:space="0" w:color="auto"/>
      </w:divBdr>
      <w:divsChild>
        <w:div w:id="2030448479">
          <w:marLeft w:val="0"/>
          <w:marRight w:val="0"/>
          <w:marTop w:val="0"/>
          <w:marBottom w:val="0"/>
          <w:divBdr>
            <w:top w:val="none" w:sz="0" w:space="0" w:color="auto"/>
            <w:left w:val="none" w:sz="0" w:space="0" w:color="auto"/>
            <w:bottom w:val="none" w:sz="0" w:space="0" w:color="auto"/>
            <w:right w:val="none" w:sz="0" w:space="0" w:color="auto"/>
          </w:divBdr>
          <w:divsChild>
            <w:div w:id="1782408035">
              <w:marLeft w:val="0"/>
              <w:marRight w:val="0"/>
              <w:marTop w:val="0"/>
              <w:marBottom w:val="0"/>
              <w:divBdr>
                <w:top w:val="none" w:sz="0" w:space="0" w:color="auto"/>
                <w:left w:val="none" w:sz="0" w:space="0" w:color="auto"/>
                <w:bottom w:val="none" w:sz="0" w:space="0" w:color="auto"/>
                <w:right w:val="none" w:sz="0" w:space="0" w:color="auto"/>
              </w:divBdr>
              <w:divsChild>
                <w:div w:id="1835609087">
                  <w:marLeft w:val="0"/>
                  <w:marRight w:val="0"/>
                  <w:marTop w:val="0"/>
                  <w:marBottom w:val="0"/>
                  <w:divBdr>
                    <w:top w:val="none" w:sz="0" w:space="0" w:color="auto"/>
                    <w:left w:val="none" w:sz="0" w:space="0" w:color="auto"/>
                    <w:bottom w:val="none" w:sz="0" w:space="0" w:color="auto"/>
                    <w:right w:val="none" w:sz="0" w:space="0" w:color="auto"/>
                  </w:divBdr>
                  <w:divsChild>
                    <w:div w:id="653803851">
                      <w:marLeft w:val="0"/>
                      <w:marRight w:val="0"/>
                      <w:marTop w:val="0"/>
                      <w:marBottom w:val="0"/>
                      <w:divBdr>
                        <w:top w:val="none" w:sz="0" w:space="0" w:color="auto"/>
                        <w:left w:val="none" w:sz="0" w:space="0" w:color="auto"/>
                        <w:bottom w:val="none" w:sz="0" w:space="0" w:color="auto"/>
                        <w:right w:val="none" w:sz="0" w:space="0" w:color="auto"/>
                      </w:divBdr>
                      <w:divsChild>
                        <w:div w:id="1153333447">
                          <w:marLeft w:val="0"/>
                          <w:marRight w:val="0"/>
                          <w:marTop w:val="0"/>
                          <w:marBottom w:val="0"/>
                          <w:divBdr>
                            <w:top w:val="none" w:sz="0" w:space="0" w:color="auto"/>
                            <w:left w:val="none" w:sz="0" w:space="0" w:color="auto"/>
                            <w:bottom w:val="none" w:sz="0" w:space="0" w:color="auto"/>
                            <w:right w:val="none" w:sz="0" w:space="0" w:color="auto"/>
                          </w:divBdr>
                          <w:divsChild>
                            <w:div w:id="253366942">
                              <w:marLeft w:val="0"/>
                              <w:marRight w:val="0"/>
                              <w:marTop w:val="0"/>
                              <w:marBottom w:val="0"/>
                              <w:divBdr>
                                <w:top w:val="none" w:sz="0" w:space="0" w:color="auto"/>
                                <w:left w:val="none" w:sz="0" w:space="0" w:color="auto"/>
                                <w:bottom w:val="none" w:sz="0" w:space="0" w:color="auto"/>
                                <w:right w:val="none" w:sz="0" w:space="0" w:color="auto"/>
                              </w:divBdr>
                              <w:divsChild>
                                <w:div w:id="1993633165">
                                  <w:marLeft w:val="0"/>
                                  <w:marRight w:val="0"/>
                                  <w:marTop w:val="0"/>
                                  <w:marBottom w:val="0"/>
                                  <w:divBdr>
                                    <w:top w:val="none" w:sz="0" w:space="0" w:color="auto"/>
                                    <w:left w:val="none" w:sz="0" w:space="0" w:color="auto"/>
                                    <w:bottom w:val="none" w:sz="0" w:space="0" w:color="auto"/>
                                    <w:right w:val="none" w:sz="0" w:space="0" w:color="auto"/>
                                  </w:divBdr>
                                </w:div>
                                <w:div w:id="1476334756">
                                  <w:marLeft w:val="0"/>
                                  <w:marRight w:val="0"/>
                                  <w:marTop w:val="0"/>
                                  <w:marBottom w:val="0"/>
                                  <w:divBdr>
                                    <w:top w:val="none" w:sz="0" w:space="0" w:color="auto"/>
                                    <w:left w:val="none" w:sz="0" w:space="0" w:color="auto"/>
                                    <w:bottom w:val="none" w:sz="0" w:space="0" w:color="auto"/>
                                    <w:right w:val="none" w:sz="0" w:space="0" w:color="auto"/>
                                  </w:divBdr>
                                </w:div>
                                <w:div w:id="1953248105">
                                  <w:marLeft w:val="0"/>
                                  <w:marRight w:val="0"/>
                                  <w:marTop w:val="0"/>
                                  <w:marBottom w:val="0"/>
                                  <w:divBdr>
                                    <w:top w:val="none" w:sz="0" w:space="0" w:color="auto"/>
                                    <w:left w:val="none" w:sz="0" w:space="0" w:color="auto"/>
                                    <w:bottom w:val="none" w:sz="0" w:space="0" w:color="auto"/>
                                    <w:right w:val="none" w:sz="0" w:space="0" w:color="auto"/>
                                  </w:divBdr>
                                </w:div>
                                <w:div w:id="1352494092">
                                  <w:marLeft w:val="0"/>
                                  <w:marRight w:val="0"/>
                                  <w:marTop w:val="0"/>
                                  <w:marBottom w:val="0"/>
                                  <w:divBdr>
                                    <w:top w:val="none" w:sz="0" w:space="0" w:color="auto"/>
                                    <w:left w:val="none" w:sz="0" w:space="0" w:color="auto"/>
                                    <w:bottom w:val="none" w:sz="0" w:space="0" w:color="auto"/>
                                    <w:right w:val="none" w:sz="0" w:space="0" w:color="auto"/>
                                  </w:divBdr>
                                </w:div>
                                <w:div w:id="781261757">
                                  <w:marLeft w:val="0"/>
                                  <w:marRight w:val="0"/>
                                  <w:marTop w:val="0"/>
                                  <w:marBottom w:val="0"/>
                                  <w:divBdr>
                                    <w:top w:val="none" w:sz="0" w:space="0" w:color="auto"/>
                                    <w:left w:val="none" w:sz="0" w:space="0" w:color="auto"/>
                                    <w:bottom w:val="none" w:sz="0" w:space="0" w:color="auto"/>
                                    <w:right w:val="none" w:sz="0" w:space="0" w:color="auto"/>
                                  </w:divBdr>
                                </w:div>
                                <w:div w:id="1147354736">
                                  <w:marLeft w:val="0"/>
                                  <w:marRight w:val="0"/>
                                  <w:marTop w:val="0"/>
                                  <w:marBottom w:val="0"/>
                                  <w:divBdr>
                                    <w:top w:val="none" w:sz="0" w:space="0" w:color="auto"/>
                                    <w:left w:val="none" w:sz="0" w:space="0" w:color="auto"/>
                                    <w:bottom w:val="none" w:sz="0" w:space="0" w:color="auto"/>
                                    <w:right w:val="none" w:sz="0" w:space="0" w:color="auto"/>
                                  </w:divBdr>
                                </w:div>
                                <w:div w:id="1621645260">
                                  <w:marLeft w:val="0"/>
                                  <w:marRight w:val="0"/>
                                  <w:marTop w:val="0"/>
                                  <w:marBottom w:val="0"/>
                                  <w:divBdr>
                                    <w:top w:val="none" w:sz="0" w:space="0" w:color="auto"/>
                                    <w:left w:val="none" w:sz="0" w:space="0" w:color="auto"/>
                                    <w:bottom w:val="none" w:sz="0" w:space="0" w:color="auto"/>
                                    <w:right w:val="none" w:sz="0" w:space="0" w:color="auto"/>
                                  </w:divBdr>
                                </w:div>
                                <w:div w:id="1230075007">
                                  <w:marLeft w:val="0"/>
                                  <w:marRight w:val="0"/>
                                  <w:marTop w:val="0"/>
                                  <w:marBottom w:val="0"/>
                                  <w:divBdr>
                                    <w:top w:val="none" w:sz="0" w:space="0" w:color="auto"/>
                                    <w:left w:val="none" w:sz="0" w:space="0" w:color="auto"/>
                                    <w:bottom w:val="none" w:sz="0" w:space="0" w:color="auto"/>
                                    <w:right w:val="none" w:sz="0" w:space="0" w:color="auto"/>
                                  </w:divBdr>
                                </w:div>
                                <w:div w:id="1765608727">
                                  <w:marLeft w:val="0"/>
                                  <w:marRight w:val="0"/>
                                  <w:marTop w:val="0"/>
                                  <w:marBottom w:val="0"/>
                                  <w:divBdr>
                                    <w:top w:val="none" w:sz="0" w:space="0" w:color="auto"/>
                                    <w:left w:val="none" w:sz="0" w:space="0" w:color="auto"/>
                                    <w:bottom w:val="none" w:sz="0" w:space="0" w:color="auto"/>
                                    <w:right w:val="none" w:sz="0" w:space="0" w:color="auto"/>
                                  </w:divBdr>
                                </w:div>
                                <w:div w:id="1080063720">
                                  <w:marLeft w:val="0"/>
                                  <w:marRight w:val="0"/>
                                  <w:marTop w:val="0"/>
                                  <w:marBottom w:val="0"/>
                                  <w:divBdr>
                                    <w:top w:val="none" w:sz="0" w:space="0" w:color="auto"/>
                                    <w:left w:val="none" w:sz="0" w:space="0" w:color="auto"/>
                                    <w:bottom w:val="none" w:sz="0" w:space="0" w:color="auto"/>
                                    <w:right w:val="none" w:sz="0" w:space="0" w:color="auto"/>
                                  </w:divBdr>
                                  <w:divsChild>
                                    <w:div w:id="793869332">
                                      <w:marLeft w:val="0"/>
                                      <w:marRight w:val="0"/>
                                      <w:marTop w:val="0"/>
                                      <w:marBottom w:val="0"/>
                                      <w:divBdr>
                                        <w:top w:val="none" w:sz="0" w:space="0" w:color="auto"/>
                                        <w:left w:val="none" w:sz="0" w:space="0" w:color="auto"/>
                                        <w:bottom w:val="none" w:sz="0" w:space="0" w:color="auto"/>
                                        <w:right w:val="none" w:sz="0" w:space="0" w:color="auto"/>
                                      </w:divBdr>
                                    </w:div>
                                  </w:divsChild>
                                </w:div>
                                <w:div w:id="1228111244">
                                  <w:marLeft w:val="0"/>
                                  <w:marRight w:val="0"/>
                                  <w:marTop w:val="0"/>
                                  <w:marBottom w:val="0"/>
                                  <w:divBdr>
                                    <w:top w:val="none" w:sz="0" w:space="0" w:color="auto"/>
                                    <w:left w:val="none" w:sz="0" w:space="0" w:color="auto"/>
                                    <w:bottom w:val="none" w:sz="0" w:space="0" w:color="auto"/>
                                    <w:right w:val="none" w:sz="0" w:space="0" w:color="auto"/>
                                  </w:divBdr>
                                </w:div>
                                <w:div w:id="368842977">
                                  <w:marLeft w:val="0"/>
                                  <w:marRight w:val="0"/>
                                  <w:marTop w:val="0"/>
                                  <w:marBottom w:val="0"/>
                                  <w:divBdr>
                                    <w:top w:val="none" w:sz="0" w:space="0" w:color="auto"/>
                                    <w:left w:val="none" w:sz="0" w:space="0" w:color="auto"/>
                                    <w:bottom w:val="none" w:sz="0" w:space="0" w:color="auto"/>
                                    <w:right w:val="none" w:sz="0" w:space="0" w:color="auto"/>
                                  </w:divBdr>
                                </w:div>
                                <w:div w:id="2101095248">
                                  <w:marLeft w:val="0"/>
                                  <w:marRight w:val="0"/>
                                  <w:marTop w:val="0"/>
                                  <w:marBottom w:val="0"/>
                                  <w:divBdr>
                                    <w:top w:val="none" w:sz="0" w:space="0" w:color="auto"/>
                                    <w:left w:val="none" w:sz="0" w:space="0" w:color="auto"/>
                                    <w:bottom w:val="none" w:sz="0" w:space="0" w:color="auto"/>
                                    <w:right w:val="none" w:sz="0" w:space="0" w:color="auto"/>
                                  </w:divBdr>
                                </w:div>
                                <w:div w:id="973564708">
                                  <w:marLeft w:val="0"/>
                                  <w:marRight w:val="0"/>
                                  <w:marTop w:val="0"/>
                                  <w:marBottom w:val="0"/>
                                  <w:divBdr>
                                    <w:top w:val="none" w:sz="0" w:space="0" w:color="auto"/>
                                    <w:left w:val="none" w:sz="0" w:space="0" w:color="auto"/>
                                    <w:bottom w:val="none" w:sz="0" w:space="0" w:color="auto"/>
                                    <w:right w:val="none" w:sz="0" w:space="0" w:color="auto"/>
                                  </w:divBdr>
                                </w:div>
                                <w:div w:id="1944222418">
                                  <w:marLeft w:val="0"/>
                                  <w:marRight w:val="0"/>
                                  <w:marTop w:val="0"/>
                                  <w:marBottom w:val="0"/>
                                  <w:divBdr>
                                    <w:top w:val="none" w:sz="0" w:space="0" w:color="auto"/>
                                    <w:left w:val="none" w:sz="0" w:space="0" w:color="auto"/>
                                    <w:bottom w:val="none" w:sz="0" w:space="0" w:color="auto"/>
                                    <w:right w:val="none" w:sz="0" w:space="0" w:color="auto"/>
                                  </w:divBdr>
                                </w:div>
                                <w:div w:id="1867791310">
                                  <w:marLeft w:val="0"/>
                                  <w:marRight w:val="0"/>
                                  <w:marTop w:val="0"/>
                                  <w:marBottom w:val="0"/>
                                  <w:divBdr>
                                    <w:top w:val="none" w:sz="0" w:space="0" w:color="auto"/>
                                    <w:left w:val="none" w:sz="0" w:space="0" w:color="auto"/>
                                    <w:bottom w:val="none" w:sz="0" w:space="0" w:color="auto"/>
                                    <w:right w:val="none" w:sz="0" w:space="0" w:color="auto"/>
                                  </w:divBdr>
                                </w:div>
                                <w:div w:id="1925609639">
                                  <w:marLeft w:val="0"/>
                                  <w:marRight w:val="0"/>
                                  <w:marTop w:val="0"/>
                                  <w:marBottom w:val="0"/>
                                  <w:divBdr>
                                    <w:top w:val="none" w:sz="0" w:space="0" w:color="auto"/>
                                    <w:left w:val="none" w:sz="0" w:space="0" w:color="auto"/>
                                    <w:bottom w:val="none" w:sz="0" w:space="0" w:color="auto"/>
                                    <w:right w:val="none" w:sz="0" w:space="0" w:color="auto"/>
                                  </w:divBdr>
                                </w:div>
                                <w:div w:id="1221945300">
                                  <w:marLeft w:val="0"/>
                                  <w:marRight w:val="0"/>
                                  <w:marTop w:val="0"/>
                                  <w:marBottom w:val="0"/>
                                  <w:divBdr>
                                    <w:top w:val="none" w:sz="0" w:space="0" w:color="auto"/>
                                    <w:left w:val="none" w:sz="0" w:space="0" w:color="auto"/>
                                    <w:bottom w:val="none" w:sz="0" w:space="0" w:color="auto"/>
                                    <w:right w:val="none" w:sz="0" w:space="0" w:color="auto"/>
                                  </w:divBdr>
                                </w:div>
                                <w:div w:id="1359042426">
                                  <w:marLeft w:val="0"/>
                                  <w:marRight w:val="0"/>
                                  <w:marTop w:val="0"/>
                                  <w:marBottom w:val="0"/>
                                  <w:divBdr>
                                    <w:top w:val="none" w:sz="0" w:space="0" w:color="auto"/>
                                    <w:left w:val="none" w:sz="0" w:space="0" w:color="auto"/>
                                    <w:bottom w:val="none" w:sz="0" w:space="0" w:color="auto"/>
                                    <w:right w:val="none" w:sz="0" w:space="0" w:color="auto"/>
                                  </w:divBdr>
                                </w:div>
                                <w:div w:id="215627594">
                                  <w:marLeft w:val="0"/>
                                  <w:marRight w:val="0"/>
                                  <w:marTop w:val="0"/>
                                  <w:marBottom w:val="0"/>
                                  <w:divBdr>
                                    <w:top w:val="none" w:sz="0" w:space="0" w:color="auto"/>
                                    <w:left w:val="none" w:sz="0" w:space="0" w:color="auto"/>
                                    <w:bottom w:val="none" w:sz="0" w:space="0" w:color="auto"/>
                                    <w:right w:val="none" w:sz="0" w:space="0" w:color="auto"/>
                                  </w:divBdr>
                                </w:div>
                                <w:div w:id="931744721">
                                  <w:marLeft w:val="0"/>
                                  <w:marRight w:val="0"/>
                                  <w:marTop w:val="0"/>
                                  <w:marBottom w:val="0"/>
                                  <w:divBdr>
                                    <w:top w:val="none" w:sz="0" w:space="0" w:color="auto"/>
                                    <w:left w:val="none" w:sz="0" w:space="0" w:color="auto"/>
                                    <w:bottom w:val="none" w:sz="0" w:space="0" w:color="auto"/>
                                    <w:right w:val="none" w:sz="0" w:space="0" w:color="auto"/>
                                  </w:divBdr>
                                </w:div>
                                <w:div w:id="620115452">
                                  <w:marLeft w:val="0"/>
                                  <w:marRight w:val="0"/>
                                  <w:marTop w:val="0"/>
                                  <w:marBottom w:val="0"/>
                                  <w:divBdr>
                                    <w:top w:val="none" w:sz="0" w:space="0" w:color="auto"/>
                                    <w:left w:val="none" w:sz="0" w:space="0" w:color="auto"/>
                                    <w:bottom w:val="none" w:sz="0" w:space="0" w:color="auto"/>
                                    <w:right w:val="none" w:sz="0" w:space="0" w:color="auto"/>
                                  </w:divBdr>
                                </w:div>
                                <w:div w:id="533542076">
                                  <w:marLeft w:val="0"/>
                                  <w:marRight w:val="0"/>
                                  <w:marTop w:val="0"/>
                                  <w:marBottom w:val="0"/>
                                  <w:divBdr>
                                    <w:top w:val="none" w:sz="0" w:space="0" w:color="auto"/>
                                    <w:left w:val="none" w:sz="0" w:space="0" w:color="auto"/>
                                    <w:bottom w:val="none" w:sz="0" w:space="0" w:color="auto"/>
                                    <w:right w:val="none" w:sz="0" w:space="0" w:color="auto"/>
                                  </w:divBdr>
                                </w:div>
                                <w:div w:id="487134874">
                                  <w:marLeft w:val="0"/>
                                  <w:marRight w:val="0"/>
                                  <w:marTop w:val="0"/>
                                  <w:marBottom w:val="0"/>
                                  <w:divBdr>
                                    <w:top w:val="none" w:sz="0" w:space="0" w:color="auto"/>
                                    <w:left w:val="none" w:sz="0" w:space="0" w:color="auto"/>
                                    <w:bottom w:val="none" w:sz="0" w:space="0" w:color="auto"/>
                                    <w:right w:val="none" w:sz="0" w:space="0" w:color="auto"/>
                                  </w:divBdr>
                                </w:div>
                                <w:div w:id="367031352">
                                  <w:marLeft w:val="0"/>
                                  <w:marRight w:val="0"/>
                                  <w:marTop w:val="0"/>
                                  <w:marBottom w:val="0"/>
                                  <w:divBdr>
                                    <w:top w:val="none" w:sz="0" w:space="0" w:color="auto"/>
                                    <w:left w:val="none" w:sz="0" w:space="0" w:color="auto"/>
                                    <w:bottom w:val="none" w:sz="0" w:space="0" w:color="auto"/>
                                    <w:right w:val="none" w:sz="0" w:space="0" w:color="auto"/>
                                  </w:divBdr>
                                </w:div>
                                <w:div w:id="1017736926">
                                  <w:marLeft w:val="0"/>
                                  <w:marRight w:val="0"/>
                                  <w:marTop w:val="0"/>
                                  <w:marBottom w:val="0"/>
                                  <w:divBdr>
                                    <w:top w:val="none" w:sz="0" w:space="0" w:color="auto"/>
                                    <w:left w:val="none" w:sz="0" w:space="0" w:color="auto"/>
                                    <w:bottom w:val="none" w:sz="0" w:space="0" w:color="auto"/>
                                    <w:right w:val="none" w:sz="0" w:space="0" w:color="auto"/>
                                  </w:divBdr>
                                </w:div>
                                <w:div w:id="1368026503">
                                  <w:marLeft w:val="0"/>
                                  <w:marRight w:val="0"/>
                                  <w:marTop w:val="0"/>
                                  <w:marBottom w:val="0"/>
                                  <w:divBdr>
                                    <w:top w:val="none" w:sz="0" w:space="0" w:color="auto"/>
                                    <w:left w:val="none" w:sz="0" w:space="0" w:color="auto"/>
                                    <w:bottom w:val="none" w:sz="0" w:space="0" w:color="auto"/>
                                    <w:right w:val="none" w:sz="0" w:space="0" w:color="auto"/>
                                  </w:divBdr>
                                </w:div>
                                <w:div w:id="1888179247">
                                  <w:marLeft w:val="0"/>
                                  <w:marRight w:val="0"/>
                                  <w:marTop w:val="0"/>
                                  <w:marBottom w:val="0"/>
                                  <w:divBdr>
                                    <w:top w:val="none" w:sz="0" w:space="0" w:color="auto"/>
                                    <w:left w:val="none" w:sz="0" w:space="0" w:color="auto"/>
                                    <w:bottom w:val="none" w:sz="0" w:space="0" w:color="auto"/>
                                    <w:right w:val="none" w:sz="0" w:space="0" w:color="auto"/>
                                  </w:divBdr>
                                </w:div>
                                <w:div w:id="987973494">
                                  <w:marLeft w:val="0"/>
                                  <w:marRight w:val="0"/>
                                  <w:marTop w:val="0"/>
                                  <w:marBottom w:val="0"/>
                                  <w:divBdr>
                                    <w:top w:val="none" w:sz="0" w:space="0" w:color="auto"/>
                                    <w:left w:val="none" w:sz="0" w:space="0" w:color="auto"/>
                                    <w:bottom w:val="none" w:sz="0" w:space="0" w:color="auto"/>
                                    <w:right w:val="none" w:sz="0" w:space="0" w:color="auto"/>
                                  </w:divBdr>
                                </w:div>
                                <w:div w:id="595213945">
                                  <w:marLeft w:val="0"/>
                                  <w:marRight w:val="0"/>
                                  <w:marTop w:val="0"/>
                                  <w:marBottom w:val="0"/>
                                  <w:divBdr>
                                    <w:top w:val="none" w:sz="0" w:space="0" w:color="auto"/>
                                    <w:left w:val="none" w:sz="0" w:space="0" w:color="auto"/>
                                    <w:bottom w:val="none" w:sz="0" w:space="0" w:color="auto"/>
                                    <w:right w:val="none" w:sz="0" w:space="0" w:color="auto"/>
                                  </w:divBdr>
                                </w:div>
                                <w:div w:id="1094596861">
                                  <w:marLeft w:val="0"/>
                                  <w:marRight w:val="0"/>
                                  <w:marTop w:val="0"/>
                                  <w:marBottom w:val="0"/>
                                  <w:divBdr>
                                    <w:top w:val="none" w:sz="0" w:space="0" w:color="auto"/>
                                    <w:left w:val="none" w:sz="0" w:space="0" w:color="auto"/>
                                    <w:bottom w:val="none" w:sz="0" w:space="0" w:color="auto"/>
                                    <w:right w:val="none" w:sz="0" w:space="0" w:color="auto"/>
                                  </w:divBdr>
                                </w:div>
                                <w:div w:id="1440294159">
                                  <w:marLeft w:val="0"/>
                                  <w:marRight w:val="0"/>
                                  <w:marTop w:val="0"/>
                                  <w:marBottom w:val="0"/>
                                  <w:divBdr>
                                    <w:top w:val="none" w:sz="0" w:space="0" w:color="auto"/>
                                    <w:left w:val="none" w:sz="0" w:space="0" w:color="auto"/>
                                    <w:bottom w:val="none" w:sz="0" w:space="0" w:color="auto"/>
                                    <w:right w:val="none" w:sz="0" w:space="0" w:color="auto"/>
                                  </w:divBdr>
                                </w:div>
                                <w:div w:id="1442148213">
                                  <w:marLeft w:val="0"/>
                                  <w:marRight w:val="0"/>
                                  <w:marTop w:val="0"/>
                                  <w:marBottom w:val="0"/>
                                  <w:divBdr>
                                    <w:top w:val="none" w:sz="0" w:space="0" w:color="auto"/>
                                    <w:left w:val="none" w:sz="0" w:space="0" w:color="auto"/>
                                    <w:bottom w:val="none" w:sz="0" w:space="0" w:color="auto"/>
                                    <w:right w:val="none" w:sz="0" w:space="0" w:color="auto"/>
                                  </w:divBdr>
                                </w:div>
                                <w:div w:id="10269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5639710">
      <w:bodyDiv w:val="1"/>
      <w:marLeft w:val="0"/>
      <w:marRight w:val="0"/>
      <w:marTop w:val="0"/>
      <w:marBottom w:val="0"/>
      <w:divBdr>
        <w:top w:val="none" w:sz="0" w:space="0" w:color="auto"/>
        <w:left w:val="none" w:sz="0" w:space="0" w:color="auto"/>
        <w:bottom w:val="none" w:sz="0" w:space="0" w:color="auto"/>
        <w:right w:val="none" w:sz="0" w:space="0" w:color="auto"/>
      </w:divBdr>
      <w:divsChild>
        <w:div w:id="941180686">
          <w:marLeft w:val="0"/>
          <w:marRight w:val="0"/>
          <w:marTop w:val="0"/>
          <w:marBottom w:val="0"/>
          <w:divBdr>
            <w:top w:val="none" w:sz="0" w:space="0" w:color="auto"/>
            <w:left w:val="none" w:sz="0" w:space="0" w:color="auto"/>
            <w:bottom w:val="none" w:sz="0" w:space="0" w:color="auto"/>
            <w:right w:val="none" w:sz="0" w:space="0" w:color="auto"/>
          </w:divBdr>
          <w:divsChild>
            <w:div w:id="121730905">
              <w:marLeft w:val="0"/>
              <w:marRight w:val="0"/>
              <w:marTop w:val="0"/>
              <w:marBottom w:val="0"/>
              <w:divBdr>
                <w:top w:val="none" w:sz="0" w:space="0" w:color="auto"/>
                <w:left w:val="none" w:sz="0" w:space="0" w:color="auto"/>
                <w:bottom w:val="none" w:sz="0" w:space="0" w:color="auto"/>
                <w:right w:val="none" w:sz="0" w:space="0" w:color="auto"/>
              </w:divBdr>
              <w:divsChild>
                <w:div w:id="1476994067">
                  <w:marLeft w:val="0"/>
                  <w:marRight w:val="0"/>
                  <w:marTop w:val="0"/>
                  <w:marBottom w:val="0"/>
                  <w:divBdr>
                    <w:top w:val="none" w:sz="0" w:space="0" w:color="auto"/>
                    <w:left w:val="none" w:sz="0" w:space="0" w:color="auto"/>
                    <w:bottom w:val="none" w:sz="0" w:space="0" w:color="auto"/>
                    <w:right w:val="none" w:sz="0" w:space="0" w:color="auto"/>
                  </w:divBdr>
                  <w:divsChild>
                    <w:div w:id="1927378324">
                      <w:marLeft w:val="0"/>
                      <w:marRight w:val="0"/>
                      <w:marTop w:val="0"/>
                      <w:marBottom w:val="0"/>
                      <w:divBdr>
                        <w:top w:val="none" w:sz="0" w:space="0" w:color="auto"/>
                        <w:left w:val="none" w:sz="0" w:space="0" w:color="auto"/>
                        <w:bottom w:val="none" w:sz="0" w:space="0" w:color="auto"/>
                        <w:right w:val="none" w:sz="0" w:space="0" w:color="auto"/>
                      </w:divBdr>
                      <w:divsChild>
                        <w:div w:id="477380882">
                          <w:marLeft w:val="0"/>
                          <w:marRight w:val="0"/>
                          <w:marTop w:val="0"/>
                          <w:marBottom w:val="0"/>
                          <w:divBdr>
                            <w:top w:val="none" w:sz="0" w:space="0" w:color="auto"/>
                            <w:left w:val="none" w:sz="0" w:space="0" w:color="auto"/>
                            <w:bottom w:val="none" w:sz="0" w:space="0" w:color="auto"/>
                            <w:right w:val="none" w:sz="0" w:space="0" w:color="auto"/>
                          </w:divBdr>
                          <w:divsChild>
                            <w:div w:id="1069383643">
                              <w:marLeft w:val="0"/>
                              <w:marRight w:val="0"/>
                              <w:marTop w:val="0"/>
                              <w:marBottom w:val="0"/>
                              <w:divBdr>
                                <w:top w:val="none" w:sz="0" w:space="0" w:color="auto"/>
                                <w:left w:val="none" w:sz="0" w:space="0" w:color="auto"/>
                                <w:bottom w:val="none" w:sz="0" w:space="0" w:color="auto"/>
                                <w:right w:val="none" w:sz="0" w:space="0" w:color="auto"/>
                              </w:divBdr>
                              <w:divsChild>
                                <w:div w:id="2170581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1679264">
      <w:bodyDiv w:val="1"/>
      <w:marLeft w:val="0"/>
      <w:marRight w:val="0"/>
      <w:marTop w:val="0"/>
      <w:marBottom w:val="0"/>
      <w:divBdr>
        <w:top w:val="none" w:sz="0" w:space="0" w:color="auto"/>
        <w:left w:val="none" w:sz="0" w:space="0" w:color="auto"/>
        <w:bottom w:val="none" w:sz="0" w:space="0" w:color="auto"/>
        <w:right w:val="none" w:sz="0" w:space="0" w:color="auto"/>
      </w:divBdr>
      <w:divsChild>
        <w:div w:id="14574045">
          <w:marLeft w:val="0"/>
          <w:marRight w:val="0"/>
          <w:marTop w:val="0"/>
          <w:marBottom w:val="0"/>
          <w:divBdr>
            <w:top w:val="none" w:sz="0" w:space="0" w:color="auto"/>
            <w:left w:val="none" w:sz="0" w:space="0" w:color="auto"/>
            <w:bottom w:val="none" w:sz="0" w:space="0" w:color="auto"/>
            <w:right w:val="none" w:sz="0" w:space="0" w:color="auto"/>
          </w:divBdr>
          <w:divsChild>
            <w:div w:id="1415468765">
              <w:marLeft w:val="0"/>
              <w:marRight w:val="0"/>
              <w:marTop w:val="0"/>
              <w:marBottom w:val="0"/>
              <w:divBdr>
                <w:top w:val="none" w:sz="0" w:space="0" w:color="auto"/>
                <w:left w:val="none" w:sz="0" w:space="0" w:color="auto"/>
                <w:bottom w:val="none" w:sz="0" w:space="0" w:color="auto"/>
                <w:right w:val="none" w:sz="0" w:space="0" w:color="auto"/>
              </w:divBdr>
              <w:divsChild>
                <w:div w:id="661547798">
                  <w:marLeft w:val="0"/>
                  <w:marRight w:val="0"/>
                  <w:marTop w:val="0"/>
                  <w:marBottom w:val="0"/>
                  <w:divBdr>
                    <w:top w:val="none" w:sz="0" w:space="0" w:color="auto"/>
                    <w:left w:val="none" w:sz="0" w:space="0" w:color="auto"/>
                    <w:bottom w:val="none" w:sz="0" w:space="0" w:color="auto"/>
                    <w:right w:val="none" w:sz="0" w:space="0" w:color="auto"/>
                  </w:divBdr>
                  <w:divsChild>
                    <w:div w:id="4020398">
                      <w:marLeft w:val="0"/>
                      <w:marRight w:val="0"/>
                      <w:marTop w:val="0"/>
                      <w:marBottom w:val="0"/>
                      <w:divBdr>
                        <w:top w:val="none" w:sz="0" w:space="0" w:color="auto"/>
                        <w:left w:val="none" w:sz="0" w:space="0" w:color="auto"/>
                        <w:bottom w:val="none" w:sz="0" w:space="0" w:color="auto"/>
                        <w:right w:val="none" w:sz="0" w:space="0" w:color="auto"/>
                      </w:divBdr>
                      <w:divsChild>
                        <w:div w:id="2088922306">
                          <w:marLeft w:val="0"/>
                          <w:marRight w:val="0"/>
                          <w:marTop w:val="0"/>
                          <w:marBottom w:val="0"/>
                          <w:divBdr>
                            <w:top w:val="none" w:sz="0" w:space="0" w:color="auto"/>
                            <w:left w:val="none" w:sz="0" w:space="0" w:color="auto"/>
                            <w:bottom w:val="none" w:sz="0" w:space="0" w:color="auto"/>
                            <w:right w:val="none" w:sz="0" w:space="0" w:color="auto"/>
                          </w:divBdr>
                          <w:divsChild>
                            <w:div w:id="1045059627">
                              <w:marLeft w:val="0"/>
                              <w:marRight w:val="0"/>
                              <w:marTop w:val="0"/>
                              <w:marBottom w:val="0"/>
                              <w:divBdr>
                                <w:top w:val="none" w:sz="0" w:space="0" w:color="auto"/>
                                <w:left w:val="none" w:sz="0" w:space="0" w:color="auto"/>
                                <w:bottom w:val="none" w:sz="0" w:space="0" w:color="auto"/>
                                <w:right w:val="none" w:sz="0" w:space="0" w:color="auto"/>
                              </w:divBdr>
                              <w:divsChild>
                                <w:div w:id="1449853721">
                                  <w:marLeft w:val="0"/>
                                  <w:marRight w:val="0"/>
                                  <w:marTop w:val="0"/>
                                  <w:marBottom w:val="0"/>
                                  <w:divBdr>
                                    <w:top w:val="none" w:sz="0" w:space="0" w:color="auto"/>
                                    <w:left w:val="none" w:sz="0" w:space="0" w:color="auto"/>
                                    <w:bottom w:val="none" w:sz="0" w:space="0" w:color="auto"/>
                                    <w:right w:val="none" w:sz="0" w:space="0" w:color="auto"/>
                                  </w:divBdr>
                                </w:div>
                                <w:div w:id="757093056">
                                  <w:marLeft w:val="0"/>
                                  <w:marRight w:val="0"/>
                                  <w:marTop w:val="0"/>
                                  <w:marBottom w:val="0"/>
                                  <w:divBdr>
                                    <w:top w:val="none" w:sz="0" w:space="0" w:color="auto"/>
                                    <w:left w:val="none" w:sz="0" w:space="0" w:color="auto"/>
                                    <w:bottom w:val="none" w:sz="0" w:space="0" w:color="auto"/>
                                    <w:right w:val="none" w:sz="0" w:space="0" w:color="auto"/>
                                  </w:divBdr>
                                </w:div>
                                <w:div w:id="710152023">
                                  <w:marLeft w:val="0"/>
                                  <w:marRight w:val="0"/>
                                  <w:marTop w:val="0"/>
                                  <w:marBottom w:val="0"/>
                                  <w:divBdr>
                                    <w:top w:val="none" w:sz="0" w:space="0" w:color="auto"/>
                                    <w:left w:val="none" w:sz="0" w:space="0" w:color="auto"/>
                                    <w:bottom w:val="none" w:sz="0" w:space="0" w:color="auto"/>
                                    <w:right w:val="none" w:sz="0" w:space="0" w:color="auto"/>
                                  </w:divBdr>
                                </w:div>
                                <w:div w:id="48577811">
                                  <w:marLeft w:val="0"/>
                                  <w:marRight w:val="0"/>
                                  <w:marTop w:val="0"/>
                                  <w:marBottom w:val="0"/>
                                  <w:divBdr>
                                    <w:top w:val="none" w:sz="0" w:space="0" w:color="auto"/>
                                    <w:left w:val="none" w:sz="0" w:space="0" w:color="auto"/>
                                    <w:bottom w:val="none" w:sz="0" w:space="0" w:color="auto"/>
                                    <w:right w:val="none" w:sz="0" w:space="0" w:color="auto"/>
                                  </w:divBdr>
                                </w:div>
                                <w:div w:id="647124991">
                                  <w:marLeft w:val="0"/>
                                  <w:marRight w:val="0"/>
                                  <w:marTop w:val="0"/>
                                  <w:marBottom w:val="0"/>
                                  <w:divBdr>
                                    <w:top w:val="none" w:sz="0" w:space="0" w:color="auto"/>
                                    <w:left w:val="none" w:sz="0" w:space="0" w:color="auto"/>
                                    <w:bottom w:val="none" w:sz="0" w:space="0" w:color="auto"/>
                                    <w:right w:val="none" w:sz="0" w:space="0" w:color="auto"/>
                                  </w:divBdr>
                                </w:div>
                                <w:div w:id="2097939344">
                                  <w:marLeft w:val="0"/>
                                  <w:marRight w:val="0"/>
                                  <w:marTop w:val="0"/>
                                  <w:marBottom w:val="0"/>
                                  <w:divBdr>
                                    <w:top w:val="none" w:sz="0" w:space="0" w:color="auto"/>
                                    <w:left w:val="none" w:sz="0" w:space="0" w:color="auto"/>
                                    <w:bottom w:val="none" w:sz="0" w:space="0" w:color="auto"/>
                                    <w:right w:val="none" w:sz="0" w:space="0" w:color="auto"/>
                                  </w:divBdr>
                                </w:div>
                                <w:div w:id="838161332">
                                  <w:marLeft w:val="0"/>
                                  <w:marRight w:val="0"/>
                                  <w:marTop w:val="0"/>
                                  <w:marBottom w:val="0"/>
                                  <w:divBdr>
                                    <w:top w:val="none" w:sz="0" w:space="0" w:color="auto"/>
                                    <w:left w:val="none" w:sz="0" w:space="0" w:color="auto"/>
                                    <w:bottom w:val="none" w:sz="0" w:space="0" w:color="auto"/>
                                    <w:right w:val="none" w:sz="0" w:space="0" w:color="auto"/>
                                  </w:divBdr>
                                </w:div>
                                <w:div w:id="1057514798">
                                  <w:marLeft w:val="0"/>
                                  <w:marRight w:val="0"/>
                                  <w:marTop w:val="0"/>
                                  <w:marBottom w:val="0"/>
                                  <w:divBdr>
                                    <w:top w:val="none" w:sz="0" w:space="0" w:color="auto"/>
                                    <w:left w:val="none" w:sz="0" w:space="0" w:color="auto"/>
                                    <w:bottom w:val="none" w:sz="0" w:space="0" w:color="auto"/>
                                    <w:right w:val="none" w:sz="0" w:space="0" w:color="auto"/>
                                  </w:divBdr>
                                </w:div>
                                <w:div w:id="865412931">
                                  <w:marLeft w:val="0"/>
                                  <w:marRight w:val="0"/>
                                  <w:marTop w:val="0"/>
                                  <w:marBottom w:val="0"/>
                                  <w:divBdr>
                                    <w:top w:val="none" w:sz="0" w:space="0" w:color="auto"/>
                                    <w:left w:val="none" w:sz="0" w:space="0" w:color="auto"/>
                                    <w:bottom w:val="none" w:sz="0" w:space="0" w:color="auto"/>
                                    <w:right w:val="none" w:sz="0" w:space="0" w:color="auto"/>
                                  </w:divBdr>
                                </w:div>
                                <w:div w:id="1631326370">
                                  <w:marLeft w:val="0"/>
                                  <w:marRight w:val="0"/>
                                  <w:marTop w:val="0"/>
                                  <w:marBottom w:val="0"/>
                                  <w:divBdr>
                                    <w:top w:val="none" w:sz="0" w:space="0" w:color="auto"/>
                                    <w:left w:val="none" w:sz="0" w:space="0" w:color="auto"/>
                                    <w:bottom w:val="none" w:sz="0" w:space="0" w:color="auto"/>
                                    <w:right w:val="none" w:sz="0" w:space="0" w:color="auto"/>
                                  </w:divBdr>
                                </w:div>
                                <w:div w:id="545025422">
                                  <w:marLeft w:val="0"/>
                                  <w:marRight w:val="0"/>
                                  <w:marTop w:val="0"/>
                                  <w:marBottom w:val="0"/>
                                  <w:divBdr>
                                    <w:top w:val="none" w:sz="0" w:space="0" w:color="auto"/>
                                    <w:left w:val="none" w:sz="0" w:space="0" w:color="auto"/>
                                    <w:bottom w:val="none" w:sz="0" w:space="0" w:color="auto"/>
                                    <w:right w:val="none" w:sz="0" w:space="0" w:color="auto"/>
                                  </w:divBdr>
                                </w:div>
                                <w:div w:id="1191916407">
                                  <w:marLeft w:val="0"/>
                                  <w:marRight w:val="0"/>
                                  <w:marTop w:val="0"/>
                                  <w:marBottom w:val="0"/>
                                  <w:divBdr>
                                    <w:top w:val="none" w:sz="0" w:space="0" w:color="auto"/>
                                    <w:left w:val="none" w:sz="0" w:space="0" w:color="auto"/>
                                    <w:bottom w:val="none" w:sz="0" w:space="0" w:color="auto"/>
                                    <w:right w:val="none" w:sz="0" w:space="0" w:color="auto"/>
                                  </w:divBdr>
                                </w:div>
                                <w:div w:id="1693802474">
                                  <w:marLeft w:val="0"/>
                                  <w:marRight w:val="0"/>
                                  <w:marTop w:val="0"/>
                                  <w:marBottom w:val="0"/>
                                  <w:divBdr>
                                    <w:top w:val="none" w:sz="0" w:space="0" w:color="auto"/>
                                    <w:left w:val="none" w:sz="0" w:space="0" w:color="auto"/>
                                    <w:bottom w:val="none" w:sz="0" w:space="0" w:color="auto"/>
                                    <w:right w:val="none" w:sz="0" w:space="0" w:color="auto"/>
                                  </w:divBdr>
                                </w:div>
                                <w:div w:id="727537742">
                                  <w:marLeft w:val="0"/>
                                  <w:marRight w:val="0"/>
                                  <w:marTop w:val="0"/>
                                  <w:marBottom w:val="0"/>
                                  <w:divBdr>
                                    <w:top w:val="none" w:sz="0" w:space="0" w:color="auto"/>
                                    <w:left w:val="none" w:sz="0" w:space="0" w:color="auto"/>
                                    <w:bottom w:val="none" w:sz="0" w:space="0" w:color="auto"/>
                                    <w:right w:val="none" w:sz="0" w:space="0" w:color="auto"/>
                                  </w:divBdr>
                                </w:div>
                                <w:div w:id="1332414237">
                                  <w:marLeft w:val="0"/>
                                  <w:marRight w:val="0"/>
                                  <w:marTop w:val="0"/>
                                  <w:marBottom w:val="0"/>
                                  <w:divBdr>
                                    <w:top w:val="none" w:sz="0" w:space="0" w:color="auto"/>
                                    <w:left w:val="none" w:sz="0" w:space="0" w:color="auto"/>
                                    <w:bottom w:val="none" w:sz="0" w:space="0" w:color="auto"/>
                                    <w:right w:val="none" w:sz="0" w:space="0" w:color="auto"/>
                                  </w:divBdr>
                                </w:div>
                                <w:div w:id="1662079721">
                                  <w:marLeft w:val="0"/>
                                  <w:marRight w:val="0"/>
                                  <w:marTop w:val="0"/>
                                  <w:marBottom w:val="0"/>
                                  <w:divBdr>
                                    <w:top w:val="none" w:sz="0" w:space="0" w:color="auto"/>
                                    <w:left w:val="none" w:sz="0" w:space="0" w:color="auto"/>
                                    <w:bottom w:val="none" w:sz="0" w:space="0" w:color="auto"/>
                                    <w:right w:val="none" w:sz="0" w:space="0" w:color="auto"/>
                                  </w:divBdr>
                                </w:div>
                                <w:div w:id="1433014938">
                                  <w:marLeft w:val="0"/>
                                  <w:marRight w:val="0"/>
                                  <w:marTop w:val="0"/>
                                  <w:marBottom w:val="0"/>
                                  <w:divBdr>
                                    <w:top w:val="none" w:sz="0" w:space="0" w:color="auto"/>
                                    <w:left w:val="none" w:sz="0" w:space="0" w:color="auto"/>
                                    <w:bottom w:val="none" w:sz="0" w:space="0" w:color="auto"/>
                                    <w:right w:val="none" w:sz="0" w:space="0" w:color="auto"/>
                                  </w:divBdr>
                                </w:div>
                                <w:div w:id="659701436">
                                  <w:marLeft w:val="0"/>
                                  <w:marRight w:val="0"/>
                                  <w:marTop w:val="0"/>
                                  <w:marBottom w:val="0"/>
                                  <w:divBdr>
                                    <w:top w:val="none" w:sz="0" w:space="0" w:color="auto"/>
                                    <w:left w:val="none" w:sz="0" w:space="0" w:color="auto"/>
                                    <w:bottom w:val="none" w:sz="0" w:space="0" w:color="auto"/>
                                    <w:right w:val="none" w:sz="0" w:space="0" w:color="auto"/>
                                  </w:divBdr>
                                </w:div>
                                <w:div w:id="980306729">
                                  <w:marLeft w:val="0"/>
                                  <w:marRight w:val="0"/>
                                  <w:marTop w:val="0"/>
                                  <w:marBottom w:val="0"/>
                                  <w:divBdr>
                                    <w:top w:val="none" w:sz="0" w:space="0" w:color="auto"/>
                                    <w:left w:val="none" w:sz="0" w:space="0" w:color="auto"/>
                                    <w:bottom w:val="none" w:sz="0" w:space="0" w:color="auto"/>
                                    <w:right w:val="none" w:sz="0" w:space="0" w:color="auto"/>
                                  </w:divBdr>
                                </w:div>
                                <w:div w:id="1934626430">
                                  <w:marLeft w:val="0"/>
                                  <w:marRight w:val="0"/>
                                  <w:marTop w:val="0"/>
                                  <w:marBottom w:val="0"/>
                                  <w:divBdr>
                                    <w:top w:val="none" w:sz="0" w:space="0" w:color="auto"/>
                                    <w:left w:val="none" w:sz="0" w:space="0" w:color="auto"/>
                                    <w:bottom w:val="none" w:sz="0" w:space="0" w:color="auto"/>
                                    <w:right w:val="none" w:sz="0" w:space="0" w:color="auto"/>
                                  </w:divBdr>
                                </w:div>
                                <w:div w:id="232355139">
                                  <w:marLeft w:val="0"/>
                                  <w:marRight w:val="0"/>
                                  <w:marTop w:val="0"/>
                                  <w:marBottom w:val="0"/>
                                  <w:divBdr>
                                    <w:top w:val="none" w:sz="0" w:space="0" w:color="auto"/>
                                    <w:left w:val="none" w:sz="0" w:space="0" w:color="auto"/>
                                    <w:bottom w:val="none" w:sz="0" w:space="0" w:color="auto"/>
                                    <w:right w:val="none" w:sz="0" w:space="0" w:color="auto"/>
                                  </w:divBdr>
                                </w:div>
                                <w:div w:id="807623366">
                                  <w:marLeft w:val="0"/>
                                  <w:marRight w:val="0"/>
                                  <w:marTop w:val="0"/>
                                  <w:marBottom w:val="0"/>
                                  <w:divBdr>
                                    <w:top w:val="none" w:sz="0" w:space="0" w:color="auto"/>
                                    <w:left w:val="none" w:sz="0" w:space="0" w:color="auto"/>
                                    <w:bottom w:val="none" w:sz="0" w:space="0" w:color="auto"/>
                                    <w:right w:val="none" w:sz="0" w:space="0" w:color="auto"/>
                                  </w:divBdr>
                                </w:div>
                                <w:div w:id="36470502">
                                  <w:marLeft w:val="0"/>
                                  <w:marRight w:val="0"/>
                                  <w:marTop w:val="0"/>
                                  <w:marBottom w:val="0"/>
                                  <w:divBdr>
                                    <w:top w:val="none" w:sz="0" w:space="0" w:color="auto"/>
                                    <w:left w:val="none" w:sz="0" w:space="0" w:color="auto"/>
                                    <w:bottom w:val="none" w:sz="0" w:space="0" w:color="auto"/>
                                    <w:right w:val="none" w:sz="0" w:space="0" w:color="auto"/>
                                  </w:divBdr>
                                </w:div>
                                <w:div w:id="1755005059">
                                  <w:marLeft w:val="0"/>
                                  <w:marRight w:val="0"/>
                                  <w:marTop w:val="0"/>
                                  <w:marBottom w:val="0"/>
                                  <w:divBdr>
                                    <w:top w:val="none" w:sz="0" w:space="0" w:color="auto"/>
                                    <w:left w:val="none" w:sz="0" w:space="0" w:color="auto"/>
                                    <w:bottom w:val="none" w:sz="0" w:space="0" w:color="auto"/>
                                    <w:right w:val="none" w:sz="0" w:space="0" w:color="auto"/>
                                  </w:divBdr>
                                </w:div>
                                <w:div w:id="2135903925">
                                  <w:marLeft w:val="0"/>
                                  <w:marRight w:val="0"/>
                                  <w:marTop w:val="0"/>
                                  <w:marBottom w:val="0"/>
                                  <w:divBdr>
                                    <w:top w:val="none" w:sz="0" w:space="0" w:color="auto"/>
                                    <w:left w:val="none" w:sz="0" w:space="0" w:color="auto"/>
                                    <w:bottom w:val="none" w:sz="0" w:space="0" w:color="auto"/>
                                    <w:right w:val="none" w:sz="0" w:space="0" w:color="auto"/>
                                  </w:divBdr>
                                </w:div>
                                <w:div w:id="29834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 Type="http://schemas.openxmlformats.org/officeDocument/2006/relationships/settings" Target="settings.xml"/><Relationship Id="rId21" Type="http://schemas.openxmlformats.org/officeDocument/2006/relationships/image" Target="media/image17.png"/><Relationship Id="rId34" Type="http://schemas.openxmlformats.org/officeDocument/2006/relationships/image" Target="media/image30.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33" Type="http://schemas.openxmlformats.org/officeDocument/2006/relationships/image" Target="media/image29.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image" Target="media/image25.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32" Type="http://schemas.openxmlformats.org/officeDocument/2006/relationships/image" Target="media/image28.png"/><Relationship Id="rId37"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36" Type="http://schemas.openxmlformats.org/officeDocument/2006/relationships/fontTable" Target="fontTable.xml"/><Relationship Id="rId10" Type="http://schemas.openxmlformats.org/officeDocument/2006/relationships/image" Target="media/image6.png"/><Relationship Id="rId19" Type="http://schemas.openxmlformats.org/officeDocument/2006/relationships/image" Target="media/image15.png"/><Relationship Id="rId31" Type="http://schemas.openxmlformats.org/officeDocument/2006/relationships/image" Target="media/image27.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image" Target="media/image26.png"/><Relationship Id="rId35" Type="http://schemas.openxmlformats.org/officeDocument/2006/relationships/image" Target="media/image3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13</Pages>
  <Words>2068</Words>
  <Characters>11793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School District #83</Company>
  <LinksUpToDate>false</LinksUpToDate>
  <CharactersWithSpaces>13834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 District #83</dc:creator>
  <cp:lastModifiedBy>School District #83</cp:lastModifiedBy>
  <cp:revision>3</cp:revision>
  <dcterms:created xsi:type="dcterms:W3CDTF">2012-10-30T20:20:00Z</dcterms:created>
  <dcterms:modified xsi:type="dcterms:W3CDTF">2012-10-31T18:06:00Z</dcterms:modified>
</cp:coreProperties>
</file>